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EBD55" w14:textId="55DF66E8" w:rsidR="00A81F05" w:rsidRPr="00E02380" w:rsidRDefault="00A81F05" w:rsidP="00A81F05">
      <w:pPr>
        <w:pStyle w:val="Title"/>
        <w:keepNext w:val="0"/>
        <w:jc w:val="left"/>
        <w:rPr>
          <w:rFonts w:ascii="Times New Roman" w:hAnsi="Times New Roman"/>
          <w:sz w:val="24"/>
          <w:szCs w:val="24"/>
          <w:lang w:val="lt-LT"/>
        </w:rPr>
      </w:pPr>
      <w:bookmarkStart w:id="0" w:name="_Toc241680064"/>
      <w:bookmarkStart w:id="1" w:name="_Toc241680311"/>
      <w:bookmarkStart w:id="2" w:name="_GoBack"/>
      <w:bookmarkEnd w:id="2"/>
    </w:p>
    <w:p w14:paraId="14FAEFCE" w14:textId="3A921FDD" w:rsidR="00A25392" w:rsidRPr="00E02380" w:rsidRDefault="00557A69" w:rsidP="00860236">
      <w:pPr>
        <w:pStyle w:val="Title"/>
        <w:keepNext w:val="0"/>
        <w:spacing w:after="0"/>
        <w:rPr>
          <w:rFonts w:ascii="Times New Roman" w:hAnsi="Times New Roman"/>
          <w:sz w:val="24"/>
          <w:szCs w:val="24"/>
          <w:u w:val="single"/>
          <w:lang w:val="lt-LT"/>
        </w:rPr>
      </w:pPr>
      <w:r w:rsidRPr="00E02380">
        <w:rPr>
          <w:rFonts w:ascii="Times New Roman" w:hAnsi="Times New Roman"/>
          <w:sz w:val="24"/>
          <w:szCs w:val="24"/>
          <w:u w:val="single"/>
          <w:lang w:val="lt-LT"/>
        </w:rPr>
        <w:t>LIETUVOS ANTIDOPINGO AGENTŪRA</w:t>
      </w:r>
    </w:p>
    <w:p w14:paraId="3401F9F3" w14:textId="404DE7D9" w:rsidR="00A25392" w:rsidRPr="00E02380" w:rsidRDefault="00A25392" w:rsidP="00860236">
      <w:pPr>
        <w:pStyle w:val="Title"/>
        <w:keepNext w:val="0"/>
        <w:spacing w:after="0"/>
        <w:rPr>
          <w:rFonts w:ascii="Times New Roman" w:hAnsi="Times New Roman"/>
          <w:b w:val="0"/>
          <w:bCs/>
          <w:i/>
          <w:iCs/>
          <w:sz w:val="24"/>
          <w:szCs w:val="24"/>
          <w:lang w:val="lt-LT"/>
        </w:rPr>
      </w:pPr>
      <w:r w:rsidRPr="00E02380">
        <w:rPr>
          <w:rFonts w:ascii="Times New Roman" w:hAnsi="Times New Roman"/>
          <w:b w:val="0"/>
          <w:bCs/>
          <w:i/>
          <w:iCs/>
          <w:sz w:val="24"/>
          <w:szCs w:val="24"/>
          <w:lang w:val="lt-LT"/>
        </w:rPr>
        <w:t>(Antidopingo orgnizacijos pavadinimas, į kurią kreipiamasi/ Name of your ADO</w:t>
      </w:r>
      <w:r w:rsidR="00052074" w:rsidRPr="00E02380">
        <w:rPr>
          <w:rStyle w:val="FootnoteReference"/>
          <w:rFonts w:ascii="Times New Roman" w:hAnsi="Times New Roman"/>
          <w:b w:val="0"/>
          <w:bCs/>
          <w:i/>
          <w:iCs/>
          <w:sz w:val="24"/>
          <w:szCs w:val="24"/>
          <w:lang w:val="lt-LT"/>
        </w:rPr>
        <w:footnoteReference w:id="1"/>
      </w:r>
      <w:r w:rsidRPr="00E02380">
        <w:rPr>
          <w:rFonts w:ascii="Times New Roman" w:hAnsi="Times New Roman"/>
          <w:b w:val="0"/>
          <w:bCs/>
          <w:i/>
          <w:iCs/>
          <w:sz w:val="24"/>
          <w:szCs w:val="24"/>
          <w:lang w:val="lt-LT"/>
        </w:rPr>
        <w:t>)</w:t>
      </w:r>
    </w:p>
    <w:p w14:paraId="5A594792" w14:textId="05C6BB09" w:rsidR="00A81F05" w:rsidRPr="00E02380" w:rsidRDefault="00A81F05" w:rsidP="00860236">
      <w:pPr>
        <w:pStyle w:val="Title"/>
        <w:keepNext w:val="0"/>
        <w:spacing w:after="0"/>
        <w:rPr>
          <w:rFonts w:ascii="Times New Roman" w:hAnsi="Times New Roman"/>
          <w:sz w:val="24"/>
          <w:szCs w:val="24"/>
          <w:lang w:val="lt-LT"/>
        </w:rPr>
      </w:pPr>
      <w:r w:rsidRPr="00E02380">
        <w:rPr>
          <w:rFonts w:ascii="Times New Roman" w:hAnsi="Times New Roman"/>
          <w:sz w:val="24"/>
          <w:szCs w:val="24"/>
          <w:lang w:val="lt-LT"/>
        </w:rPr>
        <w:t>PRAŠYMO IŠDUOTI LEIDIMĄ VARTOTI GYDYMUI (LVG) FORMA</w:t>
      </w:r>
      <w:bookmarkEnd w:id="0"/>
      <w:bookmarkEnd w:id="1"/>
    </w:p>
    <w:p w14:paraId="5C45B755" w14:textId="43DA5B6A" w:rsidR="00427E21" w:rsidRPr="00E02380" w:rsidRDefault="00427E21" w:rsidP="00DF0742">
      <w:pPr>
        <w:pStyle w:val="Title"/>
        <w:keepNext w:val="0"/>
        <w:spacing w:after="0"/>
        <w:rPr>
          <w:rFonts w:ascii="Times New Roman" w:hAnsi="Times New Roman"/>
          <w:i/>
          <w:iCs/>
          <w:sz w:val="24"/>
          <w:szCs w:val="24"/>
          <w:lang w:val="lt-LT"/>
        </w:rPr>
      </w:pPr>
      <w:r w:rsidRPr="00E02380">
        <w:rPr>
          <w:rFonts w:ascii="Times New Roman" w:hAnsi="Times New Roman"/>
          <w:i/>
          <w:iCs/>
          <w:sz w:val="24"/>
          <w:szCs w:val="24"/>
          <w:lang w:val="lt-LT"/>
        </w:rPr>
        <w:t xml:space="preserve">Therapeutic Use Exemption (TUE) Application Form </w:t>
      </w:r>
    </w:p>
    <w:p w14:paraId="2AF1CF3F" w14:textId="77777777" w:rsidR="00DF0742" w:rsidRPr="00E02380" w:rsidRDefault="00DF0742" w:rsidP="00DF0742">
      <w:pPr>
        <w:pStyle w:val="BodyText"/>
        <w:rPr>
          <w:szCs w:val="24"/>
          <w:lang w:val="lt-LT"/>
        </w:rPr>
      </w:pPr>
    </w:p>
    <w:p w14:paraId="013D2810" w14:textId="2A45BF6F" w:rsidR="00A81F05" w:rsidRPr="00E02380" w:rsidRDefault="00A81F05" w:rsidP="00666C25">
      <w:pPr>
        <w:pStyle w:val="BodyText"/>
        <w:spacing w:line="360" w:lineRule="auto"/>
        <w:ind w:right="-23" w:firstLine="426"/>
        <w:rPr>
          <w:i/>
          <w:iCs/>
          <w:szCs w:val="24"/>
          <w:lang w:val="lt-LT"/>
        </w:rPr>
      </w:pPr>
      <w:r w:rsidRPr="00E02380">
        <w:rPr>
          <w:szCs w:val="24"/>
          <w:lang w:val="lt-LT"/>
        </w:rPr>
        <w:t>Prašom visas skiltis užpildyti didžiosiomis raidėmis arba</w:t>
      </w:r>
      <w:r w:rsidRPr="00E02380">
        <w:rPr>
          <w:color w:val="FF0000"/>
          <w:szCs w:val="24"/>
          <w:lang w:val="lt-LT"/>
        </w:rPr>
        <w:t xml:space="preserve"> </w:t>
      </w:r>
      <w:r w:rsidR="00557A69" w:rsidRPr="00E02380">
        <w:rPr>
          <w:szCs w:val="24"/>
          <w:lang w:val="lt-LT"/>
        </w:rPr>
        <w:t xml:space="preserve">pildant </w:t>
      </w:r>
      <w:r w:rsidRPr="00E02380">
        <w:rPr>
          <w:szCs w:val="24"/>
          <w:lang w:val="lt-LT"/>
        </w:rPr>
        <w:t xml:space="preserve">elektroniniu būdu. Sportininkai pildo 1, 2, 3 ir 7 dalis; gydytojai pildo 4, 5 ir 6 dalis. Neįskaitomai ar nevisiškai užpildyti prašymai </w:t>
      </w:r>
      <w:r w:rsidR="002577D0" w:rsidRPr="00E02380">
        <w:rPr>
          <w:szCs w:val="24"/>
          <w:lang w:val="lt-LT"/>
        </w:rPr>
        <w:t xml:space="preserve">bus </w:t>
      </w:r>
      <w:r w:rsidRPr="00E02380">
        <w:rPr>
          <w:szCs w:val="24"/>
          <w:lang w:val="lt-LT"/>
        </w:rPr>
        <w:t xml:space="preserve">grąžinami papildymui ir pateikiami iš naujo / </w:t>
      </w:r>
      <w:r w:rsidRPr="00E02380">
        <w:rPr>
          <w:i/>
          <w:iCs/>
          <w:szCs w:val="24"/>
          <w:lang w:val="lt-LT"/>
        </w:rPr>
        <w:t xml:space="preserve">Please complete all sections </w:t>
      </w:r>
      <w:r w:rsidRPr="00E02380">
        <w:rPr>
          <w:i/>
          <w:iCs/>
          <w:szCs w:val="24"/>
          <w:u w:val="single"/>
          <w:lang w:val="lt-LT"/>
        </w:rPr>
        <w:t>in capital letters or typing</w:t>
      </w:r>
      <w:r w:rsidRPr="00E02380">
        <w:rPr>
          <w:i/>
          <w:iCs/>
          <w:szCs w:val="24"/>
          <w:lang w:val="lt-LT"/>
        </w:rPr>
        <w:t>. Athlete to complete sections 1, 2, 3 and 7; Physician to complete sections</w:t>
      </w:r>
      <w:r w:rsidRPr="00E02380">
        <w:rPr>
          <w:b/>
          <w:bCs/>
          <w:i/>
          <w:iCs/>
          <w:szCs w:val="24"/>
          <w:lang w:val="lt-LT"/>
        </w:rPr>
        <w:t xml:space="preserve"> </w:t>
      </w:r>
      <w:r w:rsidRPr="00E02380">
        <w:rPr>
          <w:i/>
          <w:iCs/>
          <w:szCs w:val="24"/>
          <w:lang w:val="lt-LT"/>
        </w:rPr>
        <w:t>4, 5 and 6. Illegible or incomplete applications will be returned and will need to be re-submitted in legible and complete form</w:t>
      </w:r>
    </w:p>
    <w:p w14:paraId="3CF6EDB9" w14:textId="77777777" w:rsidR="00666C25" w:rsidRPr="00E02380" w:rsidRDefault="00666C25" w:rsidP="00666C25">
      <w:pPr>
        <w:pStyle w:val="BodyText"/>
        <w:spacing w:line="360" w:lineRule="auto"/>
        <w:ind w:right="-23" w:firstLine="426"/>
        <w:rPr>
          <w:i/>
          <w:iCs/>
          <w:szCs w:val="24"/>
          <w:lang w:val="lt-LT"/>
        </w:rPr>
      </w:pPr>
    </w:p>
    <w:p w14:paraId="2C96C486" w14:textId="77777777" w:rsidR="00DF0742" w:rsidRPr="00E02380" w:rsidRDefault="00DF0742" w:rsidP="00DF0742">
      <w:pPr>
        <w:pStyle w:val="BodyText"/>
        <w:tabs>
          <w:tab w:val="left" w:pos="851"/>
        </w:tabs>
        <w:spacing w:after="0"/>
        <w:ind w:firstLine="425"/>
        <w:rPr>
          <w:b/>
          <w:bCs/>
          <w:szCs w:val="24"/>
          <w:lang w:val="lt-LT"/>
        </w:rPr>
      </w:pPr>
      <w:r w:rsidRPr="00E02380">
        <w:rPr>
          <w:b/>
          <w:bCs/>
          <w:szCs w:val="24"/>
          <w:lang w:val="lt-LT"/>
        </w:rPr>
        <w:t xml:space="preserve">1. </w:t>
      </w:r>
      <w:r w:rsidRPr="00E02380">
        <w:rPr>
          <w:b/>
          <w:bCs/>
          <w:szCs w:val="24"/>
          <w:lang w:val="lt-LT"/>
        </w:rPr>
        <w:tab/>
        <w:t>Informacija apie sportininką</w:t>
      </w:r>
    </w:p>
    <w:p w14:paraId="332DF24C" w14:textId="009E66BD" w:rsidR="00211A3B" w:rsidRPr="00E02380" w:rsidRDefault="00841653" w:rsidP="002D4DD1">
      <w:pPr>
        <w:pStyle w:val="BodyText"/>
        <w:tabs>
          <w:tab w:val="left" w:pos="851"/>
        </w:tabs>
        <w:spacing w:after="0"/>
        <w:ind w:firstLine="425"/>
        <w:rPr>
          <w:i/>
          <w:iCs/>
          <w:szCs w:val="24"/>
          <w:lang w:val="lt-LT"/>
        </w:rPr>
      </w:pPr>
      <w:r w:rsidRPr="00E02380">
        <w:rPr>
          <w:noProof/>
          <w:szCs w:val="24"/>
          <w:lang w:val="lt-LT"/>
        </w:rPr>
        <mc:AlternateContent>
          <mc:Choice Requires="wps">
            <w:drawing>
              <wp:anchor distT="45720" distB="45720" distL="114300" distR="114300" simplePos="0" relativeHeight="251659264" behindDoc="0" locked="0" layoutInCell="1" allowOverlap="1" wp14:anchorId="777CE8E8" wp14:editId="072A4B16">
                <wp:simplePos x="0" y="0"/>
                <wp:positionH relativeFrom="margin">
                  <wp:align>right</wp:align>
                </wp:positionH>
                <wp:positionV relativeFrom="paragraph">
                  <wp:posOffset>342265</wp:posOffset>
                </wp:positionV>
                <wp:extent cx="6263640" cy="36042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3604260"/>
                        </a:xfrm>
                        <a:prstGeom prst="rect">
                          <a:avLst/>
                        </a:prstGeom>
                        <a:solidFill>
                          <a:srgbClr val="FFFFFF"/>
                        </a:solidFill>
                        <a:ln w="9525">
                          <a:solidFill>
                            <a:srgbClr val="000000"/>
                          </a:solidFill>
                          <a:miter lim="800000"/>
                          <a:headEnd/>
                          <a:tailEnd/>
                        </a:ln>
                      </wps:spPr>
                      <wps:txbx>
                        <w:txbxContent>
                          <w:p w14:paraId="7A64B662" w14:textId="77777777" w:rsidR="00427E21" w:rsidRPr="00841653" w:rsidRDefault="00427E21" w:rsidP="00427E21">
                            <w:pPr>
                              <w:widowControl w:val="0"/>
                              <w:autoSpaceDE w:val="0"/>
                              <w:autoSpaceDN w:val="0"/>
                              <w:adjustRightInd w:val="0"/>
                              <w:snapToGrid w:val="0"/>
                              <w:rPr>
                                <w:sz w:val="20"/>
                                <w:szCs w:val="20"/>
                              </w:rPr>
                            </w:pPr>
                            <w:r w:rsidRPr="00841653">
                              <w:rPr>
                                <w:sz w:val="20"/>
                                <w:szCs w:val="20"/>
                                <w:lang w:val="lt-LT"/>
                              </w:rPr>
                              <w:t>Pavardė  ___________________________</w:t>
                            </w:r>
                            <w:r w:rsidRPr="00841653">
                              <w:rPr>
                                <w:sz w:val="20"/>
                                <w:szCs w:val="20"/>
                                <w:lang w:val="lt-LT"/>
                              </w:rPr>
                              <w:tab/>
                              <w:t xml:space="preserve"> Vardas (-ai) ______________________</w:t>
                            </w:r>
                          </w:p>
                          <w:p w14:paraId="04B5D839" w14:textId="77777777" w:rsidR="00427E21" w:rsidRPr="00841653" w:rsidRDefault="00427E21" w:rsidP="00427E21">
                            <w:pPr>
                              <w:widowControl w:val="0"/>
                              <w:autoSpaceDE w:val="0"/>
                              <w:autoSpaceDN w:val="0"/>
                              <w:adjustRightInd w:val="0"/>
                              <w:snapToGrid w:val="0"/>
                              <w:rPr>
                                <w:sz w:val="20"/>
                                <w:szCs w:val="20"/>
                              </w:rPr>
                            </w:pPr>
                            <w:r w:rsidRPr="00841653">
                              <w:rPr>
                                <w:i/>
                                <w:color w:val="000000"/>
                                <w:sz w:val="20"/>
                                <w:szCs w:val="20"/>
                              </w:rPr>
                              <w:t>Surname</w:t>
                            </w:r>
                            <w:r w:rsidRPr="00841653">
                              <w:rPr>
                                <w:sz w:val="20"/>
                                <w:szCs w:val="20"/>
                              </w:rPr>
                              <w:t xml:space="preserve">                                                           </w:t>
                            </w:r>
                            <w:r w:rsidRPr="00841653">
                              <w:rPr>
                                <w:i/>
                                <w:color w:val="000000"/>
                                <w:sz w:val="20"/>
                                <w:szCs w:val="20"/>
                              </w:rPr>
                              <w:t>Given Names</w:t>
                            </w:r>
                          </w:p>
                          <w:p w14:paraId="4F34B7AE" w14:textId="77777777" w:rsidR="00427E21" w:rsidRPr="00841653" w:rsidRDefault="00427E21" w:rsidP="00427E21">
                            <w:pPr>
                              <w:ind w:firstLine="720"/>
                              <w:jc w:val="center"/>
                              <w:rPr>
                                <w:sz w:val="20"/>
                                <w:szCs w:val="20"/>
                                <w:lang w:val="lt-LT"/>
                              </w:rPr>
                            </w:pPr>
                          </w:p>
                          <w:p w14:paraId="34777829" w14:textId="77777777" w:rsidR="00427E21" w:rsidRPr="00841653" w:rsidRDefault="00427E21" w:rsidP="00427E21">
                            <w:pPr>
                              <w:widowControl w:val="0"/>
                              <w:autoSpaceDE w:val="0"/>
                              <w:autoSpaceDN w:val="0"/>
                              <w:adjustRightInd w:val="0"/>
                              <w:snapToGrid w:val="0"/>
                              <w:rPr>
                                <w:sz w:val="20"/>
                                <w:szCs w:val="20"/>
                                <w:lang w:val="lt-LT"/>
                              </w:rPr>
                            </w:pPr>
                            <w:r w:rsidRPr="00841653">
                              <w:rPr>
                                <w:sz w:val="20"/>
                                <w:szCs w:val="20"/>
                                <w:lang w:val="lt-LT"/>
                              </w:rPr>
                              <w:t xml:space="preserve">Moteris / </w:t>
                            </w:r>
                            <w:r w:rsidRPr="00841653">
                              <w:rPr>
                                <w:i/>
                                <w:color w:val="000000"/>
                                <w:sz w:val="20"/>
                                <w:szCs w:val="20"/>
                              </w:rPr>
                              <w:t>Female</w:t>
                            </w:r>
                            <w:r w:rsidRPr="00841653">
                              <w:rPr>
                                <w:rFonts w:hint="eastAsia"/>
                                <w:sz w:val="20"/>
                                <w:szCs w:val="20"/>
                                <w:lang w:val="lt-LT"/>
                              </w:rPr>
                              <w:t xml:space="preserve"> </w:t>
                            </w:r>
                            <w:r w:rsidRPr="00841653">
                              <w:rPr>
                                <w:rFonts w:hint="eastAsia"/>
                                <w:sz w:val="20"/>
                                <w:szCs w:val="20"/>
                                <w:lang w:val="lt-LT"/>
                              </w:rPr>
                              <w:t>□</w:t>
                            </w:r>
                            <w:r w:rsidRPr="00841653">
                              <w:rPr>
                                <w:sz w:val="20"/>
                                <w:szCs w:val="20"/>
                                <w:lang w:val="lt-LT"/>
                              </w:rPr>
                              <w:tab/>
                              <w:t xml:space="preserve">Vyras / </w:t>
                            </w:r>
                            <w:r w:rsidRPr="00841653">
                              <w:rPr>
                                <w:i/>
                                <w:color w:val="000000"/>
                                <w:sz w:val="20"/>
                                <w:szCs w:val="20"/>
                              </w:rPr>
                              <w:t xml:space="preserve">Male </w:t>
                            </w:r>
                            <w:r w:rsidRPr="00841653">
                              <w:rPr>
                                <w:rFonts w:hint="eastAsia"/>
                                <w:sz w:val="20"/>
                                <w:szCs w:val="20"/>
                                <w:lang w:val="lt-LT"/>
                              </w:rPr>
                              <w:t>□</w:t>
                            </w:r>
                            <w:r w:rsidRPr="00841653">
                              <w:rPr>
                                <w:sz w:val="20"/>
                                <w:szCs w:val="20"/>
                                <w:lang w:val="lt-LT"/>
                              </w:rPr>
                              <w:tab/>
                              <w:t xml:space="preserve"> Gimimo data (m. / mėn. / d.) ___________________</w:t>
                            </w:r>
                          </w:p>
                          <w:p w14:paraId="66499096" w14:textId="77777777" w:rsidR="00427E21" w:rsidRPr="00841653" w:rsidRDefault="00427E21" w:rsidP="00427E21">
                            <w:pPr>
                              <w:widowControl w:val="0"/>
                              <w:autoSpaceDE w:val="0"/>
                              <w:autoSpaceDN w:val="0"/>
                              <w:adjustRightInd w:val="0"/>
                              <w:snapToGrid w:val="0"/>
                              <w:rPr>
                                <w:i/>
                                <w:sz w:val="20"/>
                                <w:szCs w:val="20"/>
                              </w:rPr>
                            </w:pPr>
                            <w:r w:rsidRPr="00841653">
                              <w:rPr>
                                <w:sz w:val="20"/>
                                <w:szCs w:val="20"/>
                                <w:lang w:val="lt-LT"/>
                              </w:rPr>
                              <w:t xml:space="preserve">                                               </w:t>
                            </w:r>
                            <w:r w:rsidRPr="00841653">
                              <w:rPr>
                                <w:i/>
                                <w:color w:val="000000"/>
                                <w:sz w:val="20"/>
                                <w:szCs w:val="20"/>
                              </w:rPr>
                              <w:t xml:space="preserve">                          Date of Birth</w:t>
                            </w:r>
                            <w:r w:rsidRPr="00841653">
                              <w:rPr>
                                <w:color w:val="000000"/>
                                <w:sz w:val="20"/>
                                <w:szCs w:val="20"/>
                              </w:rPr>
                              <w:t xml:space="preserve"> (d/m/y)</w:t>
                            </w:r>
                            <w:r w:rsidRPr="00841653">
                              <w:rPr>
                                <w:i/>
                                <w:sz w:val="20"/>
                                <w:szCs w:val="20"/>
                              </w:rPr>
                              <w:t xml:space="preserve"> </w:t>
                            </w:r>
                          </w:p>
                          <w:p w14:paraId="2F3CC693" w14:textId="77777777" w:rsidR="00427E21" w:rsidRPr="00841653" w:rsidRDefault="00427E21" w:rsidP="00427E21">
                            <w:pPr>
                              <w:ind w:firstLine="720"/>
                              <w:rPr>
                                <w:sz w:val="20"/>
                                <w:szCs w:val="20"/>
                                <w:lang w:val="lt-LT"/>
                              </w:rPr>
                            </w:pPr>
                          </w:p>
                          <w:p w14:paraId="499AC773" w14:textId="77777777" w:rsidR="00427E21" w:rsidRPr="00841653" w:rsidRDefault="00427E21" w:rsidP="00427E21">
                            <w:pPr>
                              <w:rPr>
                                <w:sz w:val="20"/>
                                <w:szCs w:val="20"/>
                                <w:lang w:val="lt-LT"/>
                              </w:rPr>
                            </w:pPr>
                            <w:r w:rsidRPr="00841653">
                              <w:rPr>
                                <w:sz w:val="20"/>
                                <w:szCs w:val="20"/>
                                <w:lang w:val="lt-LT"/>
                              </w:rPr>
                              <w:t>Adresas  __________________________________________________________________</w:t>
                            </w:r>
                          </w:p>
                          <w:p w14:paraId="51E25CA5" w14:textId="77777777" w:rsidR="00427E21" w:rsidRPr="00841653" w:rsidRDefault="00427E21" w:rsidP="00427E21">
                            <w:pPr>
                              <w:widowControl w:val="0"/>
                              <w:autoSpaceDE w:val="0"/>
                              <w:autoSpaceDN w:val="0"/>
                              <w:adjustRightInd w:val="0"/>
                              <w:snapToGrid w:val="0"/>
                              <w:rPr>
                                <w:sz w:val="20"/>
                                <w:szCs w:val="20"/>
                              </w:rPr>
                            </w:pPr>
                            <w:r w:rsidRPr="00841653">
                              <w:rPr>
                                <w:i/>
                                <w:color w:val="000000"/>
                                <w:sz w:val="20"/>
                                <w:szCs w:val="20"/>
                              </w:rPr>
                              <w:t>Address</w:t>
                            </w:r>
                          </w:p>
                          <w:p w14:paraId="740905EC" w14:textId="77777777" w:rsidR="00427E21" w:rsidRPr="00841653" w:rsidRDefault="00427E21" w:rsidP="00427E21">
                            <w:pPr>
                              <w:rPr>
                                <w:sz w:val="20"/>
                                <w:szCs w:val="20"/>
                                <w:lang w:val="lt-LT"/>
                              </w:rPr>
                            </w:pPr>
                          </w:p>
                          <w:p w14:paraId="193522BA" w14:textId="77777777" w:rsidR="00427E21" w:rsidRPr="00841653" w:rsidRDefault="00427E21" w:rsidP="00427E21">
                            <w:pPr>
                              <w:widowControl w:val="0"/>
                              <w:autoSpaceDE w:val="0"/>
                              <w:autoSpaceDN w:val="0"/>
                              <w:adjustRightInd w:val="0"/>
                              <w:snapToGrid w:val="0"/>
                              <w:rPr>
                                <w:sz w:val="20"/>
                                <w:szCs w:val="20"/>
                                <w:lang w:val="lt-LT"/>
                              </w:rPr>
                            </w:pPr>
                            <w:r w:rsidRPr="00841653">
                              <w:rPr>
                                <w:sz w:val="20"/>
                                <w:szCs w:val="20"/>
                                <w:lang w:val="lt-LT"/>
                              </w:rPr>
                              <w:t xml:space="preserve">Miestas / </w:t>
                            </w:r>
                            <w:r w:rsidRPr="00841653">
                              <w:rPr>
                                <w:i/>
                                <w:color w:val="000000"/>
                                <w:sz w:val="20"/>
                                <w:szCs w:val="20"/>
                              </w:rPr>
                              <w:t>City</w:t>
                            </w:r>
                            <w:r w:rsidRPr="00841653">
                              <w:rPr>
                                <w:sz w:val="20"/>
                                <w:szCs w:val="20"/>
                                <w:lang w:val="lt-LT"/>
                              </w:rPr>
                              <w:t>________________________</w:t>
                            </w:r>
                            <w:r w:rsidRPr="00841653">
                              <w:rPr>
                                <w:sz w:val="20"/>
                                <w:szCs w:val="20"/>
                                <w:lang w:val="lt-LT"/>
                              </w:rPr>
                              <w:tab/>
                              <w:t xml:space="preserve">                  Šalis / </w:t>
                            </w:r>
                            <w:r w:rsidRPr="00841653">
                              <w:rPr>
                                <w:i/>
                                <w:color w:val="000000"/>
                                <w:sz w:val="20"/>
                                <w:szCs w:val="20"/>
                              </w:rPr>
                              <w:t>Country</w:t>
                            </w:r>
                            <w:r w:rsidRPr="00841653">
                              <w:rPr>
                                <w:sz w:val="20"/>
                                <w:szCs w:val="20"/>
                                <w:lang w:val="lt-LT"/>
                              </w:rPr>
                              <w:t xml:space="preserve">_______________   </w:t>
                            </w:r>
                          </w:p>
                          <w:p w14:paraId="2681F3F1" w14:textId="77777777" w:rsidR="00427E21" w:rsidRPr="00841653" w:rsidRDefault="00427E21" w:rsidP="00427E21">
                            <w:pPr>
                              <w:widowControl w:val="0"/>
                              <w:autoSpaceDE w:val="0"/>
                              <w:autoSpaceDN w:val="0"/>
                              <w:adjustRightInd w:val="0"/>
                              <w:snapToGrid w:val="0"/>
                              <w:rPr>
                                <w:sz w:val="20"/>
                                <w:szCs w:val="20"/>
                                <w:lang w:val="lt-LT"/>
                              </w:rPr>
                            </w:pPr>
                          </w:p>
                          <w:p w14:paraId="62782B22" w14:textId="77777777" w:rsidR="00427E21" w:rsidRPr="00841653" w:rsidRDefault="00427E21" w:rsidP="00427E21">
                            <w:pPr>
                              <w:widowControl w:val="0"/>
                              <w:autoSpaceDE w:val="0"/>
                              <w:autoSpaceDN w:val="0"/>
                              <w:adjustRightInd w:val="0"/>
                              <w:snapToGrid w:val="0"/>
                              <w:rPr>
                                <w:sz w:val="20"/>
                                <w:szCs w:val="20"/>
                              </w:rPr>
                            </w:pPr>
                            <w:r w:rsidRPr="00841653">
                              <w:rPr>
                                <w:sz w:val="20"/>
                                <w:szCs w:val="20"/>
                                <w:lang w:val="lt-LT"/>
                              </w:rPr>
                              <w:t>Pašto kodas /</w:t>
                            </w:r>
                            <w:r w:rsidRPr="00841653">
                              <w:rPr>
                                <w:i/>
                                <w:color w:val="000000"/>
                                <w:sz w:val="20"/>
                                <w:szCs w:val="20"/>
                              </w:rPr>
                              <w:t xml:space="preserve"> Postcode</w:t>
                            </w:r>
                            <w:r w:rsidRPr="00841653">
                              <w:rPr>
                                <w:sz w:val="20"/>
                                <w:szCs w:val="20"/>
                                <w:lang w:val="lt-LT"/>
                              </w:rPr>
                              <w:t>:_________</w:t>
                            </w:r>
                          </w:p>
                          <w:p w14:paraId="371B953D" w14:textId="77777777" w:rsidR="00427E21" w:rsidRPr="00841653" w:rsidRDefault="00427E21" w:rsidP="00427E21">
                            <w:pPr>
                              <w:rPr>
                                <w:sz w:val="20"/>
                                <w:szCs w:val="20"/>
                                <w:lang w:val="lt-LT"/>
                              </w:rPr>
                            </w:pPr>
                          </w:p>
                          <w:p w14:paraId="38390F7D" w14:textId="57D9900A" w:rsidR="00427E21" w:rsidRPr="00841653" w:rsidRDefault="00427E21" w:rsidP="00427E21">
                            <w:pPr>
                              <w:rPr>
                                <w:sz w:val="20"/>
                                <w:szCs w:val="20"/>
                                <w:lang w:val="lt-LT"/>
                              </w:rPr>
                            </w:pPr>
                            <w:r w:rsidRPr="00841653">
                              <w:rPr>
                                <w:sz w:val="20"/>
                                <w:szCs w:val="20"/>
                                <w:lang w:val="lt-LT"/>
                              </w:rPr>
                              <w:t>Tel. _________________________</w:t>
                            </w:r>
                            <w:r w:rsidRPr="00841653">
                              <w:rPr>
                                <w:sz w:val="20"/>
                                <w:szCs w:val="20"/>
                                <w:lang w:val="lt-LT"/>
                              </w:rPr>
                              <w:tab/>
                              <w:t xml:space="preserve">                  El. paštas  ___________________________ </w:t>
                            </w:r>
                          </w:p>
                          <w:p w14:paraId="00140F72" w14:textId="00C0A6D2" w:rsidR="00427E21" w:rsidRPr="00841653" w:rsidRDefault="00427E21" w:rsidP="00427E21">
                            <w:pPr>
                              <w:rPr>
                                <w:sz w:val="20"/>
                                <w:szCs w:val="20"/>
                                <w:lang w:val="lt-LT"/>
                              </w:rPr>
                            </w:pPr>
                            <w:r w:rsidRPr="00841653">
                              <w:rPr>
                                <w:sz w:val="20"/>
                                <w:szCs w:val="20"/>
                                <w:lang w:val="lt-LT"/>
                              </w:rPr>
                              <w:t>(</w:t>
                            </w:r>
                            <w:r w:rsidRPr="00841653">
                              <w:rPr>
                                <w:i/>
                                <w:sz w:val="20"/>
                                <w:szCs w:val="20"/>
                                <w:lang w:val="lt-LT"/>
                              </w:rPr>
                              <w:t>su tarptautiniu kodu /</w:t>
                            </w:r>
                            <w:r w:rsidRPr="00841653">
                              <w:rPr>
                                <w:color w:val="000000"/>
                                <w:sz w:val="20"/>
                                <w:szCs w:val="20"/>
                              </w:rPr>
                              <w:t xml:space="preserve"> </w:t>
                            </w:r>
                            <w:r w:rsidRPr="00841653">
                              <w:rPr>
                                <w:i/>
                                <w:color w:val="000000"/>
                                <w:sz w:val="20"/>
                                <w:szCs w:val="20"/>
                              </w:rPr>
                              <w:t>with international code</w:t>
                            </w:r>
                            <w:r w:rsidRPr="00841653">
                              <w:rPr>
                                <w:sz w:val="20"/>
                                <w:szCs w:val="20"/>
                                <w:lang w:val="lt-LT"/>
                              </w:rPr>
                              <w:t xml:space="preserve">)    </w:t>
                            </w:r>
                            <w:r w:rsidRPr="00841653">
                              <w:rPr>
                                <w:i/>
                                <w:color w:val="000000"/>
                                <w:sz w:val="20"/>
                                <w:szCs w:val="20"/>
                              </w:rPr>
                              <w:t>E-mail</w:t>
                            </w:r>
                            <w:r w:rsidRPr="00841653">
                              <w:rPr>
                                <w:sz w:val="20"/>
                                <w:szCs w:val="20"/>
                                <w:lang w:val="lt-LT"/>
                              </w:rPr>
                              <w:t xml:space="preserve"> </w:t>
                            </w:r>
                          </w:p>
                          <w:p w14:paraId="76B16C64" w14:textId="0F98213B" w:rsidR="00427E21" w:rsidRPr="00841653" w:rsidRDefault="00427E21" w:rsidP="00427E21">
                            <w:pPr>
                              <w:rPr>
                                <w:sz w:val="20"/>
                                <w:szCs w:val="20"/>
                                <w:lang w:val="lt-LT"/>
                              </w:rPr>
                            </w:pPr>
                          </w:p>
                          <w:p w14:paraId="5A3F934C" w14:textId="77777777" w:rsidR="00427E21" w:rsidRPr="00841653" w:rsidRDefault="00427E21" w:rsidP="00427E21">
                            <w:pPr>
                              <w:rPr>
                                <w:sz w:val="20"/>
                                <w:szCs w:val="20"/>
                                <w:lang w:val="lt-LT"/>
                              </w:rPr>
                            </w:pPr>
                          </w:p>
                          <w:p w14:paraId="1CA14482" w14:textId="77777777" w:rsidR="00427E21" w:rsidRPr="00841653" w:rsidRDefault="00427E21" w:rsidP="00427E21">
                            <w:pPr>
                              <w:rPr>
                                <w:sz w:val="20"/>
                                <w:szCs w:val="20"/>
                                <w:lang w:val="lt-LT"/>
                              </w:rPr>
                            </w:pPr>
                          </w:p>
                          <w:p w14:paraId="4A8F7376" w14:textId="77777777" w:rsidR="00841653" w:rsidRPr="00841653" w:rsidRDefault="00427E21" w:rsidP="00841653">
                            <w:pPr>
                              <w:rPr>
                                <w:iCs/>
                                <w:color w:val="000000"/>
                                <w:sz w:val="20"/>
                                <w:szCs w:val="20"/>
                              </w:rPr>
                            </w:pPr>
                            <w:r w:rsidRPr="00841653">
                              <w:rPr>
                                <w:sz w:val="20"/>
                                <w:szCs w:val="20"/>
                                <w:lang w:val="lt-LT"/>
                              </w:rPr>
                              <w:t>Sporto šaka  ________________________</w:t>
                            </w:r>
                            <w:r w:rsidR="00841653">
                              <w:rPr>
                                <w:sz w:val="20"/>
                                <w:szCs w:val="20"/>
                                <w:lang w:val="lt-LT"/>
                              </w:rPr>
                              <w:tab/>
                            </w:r>
                            <w:r w:rsidR="00841653">
                              <w:rPr>
                                <w:sz w:val="20"/>
                                <w:szCs w:val="20"/>
                                <w:lang w:val="lt-LT"/>
                              </w:rPr>
                              <w:tab/>
                            </w:r>
                            <w:r w:rsidR="00841653" w:rsidRPr="00841653">
                              <w:rPr>
                                <w:iCs/>
                                <w:color w:val="000000"/>
                                <w:sz w:val="20"/>
                                <w:szCs w:val="20"/>
                              </w:rPr>
                              <w:t xml:space="preserve">Rungtis </w:t>
                            </w:r>
                            <w:r w:rsidR="00841653" w:rsidRPr="00841653">
                              <w:rPr>
                                <w:sz w:val="20"/>
                                <w:szCs w:val="20"/>
                                <w:lang w:val="lt-LT"/>
                              </w:rPr>
                              <w:t>________________________</w:t>
                            </w:r>
                          </w:p>
                          <w:p w14:paraId="7C4D65A9" w14:textId="2B47925D" w:rsidR="00841653" w:rsidRPr="00841653" w:rsidRDefault="00841653" w:rsidP="00841653">
                            <w:pPr>
                              <w:rPr>
                                <w:sz w:val="20"/>
                                <w:szCs w:val="20"/>
                                <w:lang w:val="lt-LT"/>
                              </w:rPr>
                            </w:pPr>
                            <w:r w:rsidRPr="00841653">
                              <w:rPr>
                                <w:i/>
                                <w:color w:val="000000"/>
                                <w:sz w:val="20"/>
                                <w:szCs w:val="20"/>
                              </w:rPr>
                              <w:t xml:space="preserve">Sport </w:t>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sidRPr="00841653">
                              <w:rPr>
                                <w:i/>
                                <w:color w:val="000000"/>
                                <w:sz w:val="20"/>
                                <w:szCs w:val="20"/>
                              </w:rPr>
                              <w:t>Discipline</w:t>
                            </w:r>
                          </w:p>
                          <w:p w14:paraId="35970306" w14:textId="4041ECEB" w:rsidR="00841653" w:rsidRDefault="00841653" w:rsidP="00427E21">
                            <w:pPr>
                              <w:rPr>
                                <w:sz w:val="20"/>
                                <w:szCs w:val="20"/>
                                <w:lang w:val="lt-LT"/>
                              </w:rPr>
                            </w:pPr>
                          </w:p>
                          <w:p w14:paraId="1916EAC7" w14:textId="6428557E" w:rsidR="00427E21" w:rsidRPr="00841653" w:rsidRDefault="00427E2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77CE8E8" id="_x0000_t202" coordsize="21600,21600" o:spt="202" path="m,l,21600r21600,l21600,xe">
                <v:stroke joinstyle="miter"/>
                <v:path gradientshapeok="t" o:connecttype="rect"/>
              </v:shapetype>
              <v:shape id="Text Box 2" o:spid="_x0000_s1026" type="#_x0000_t202" style="position:absolute;left:0;text-align:left;margin-left:442pt;margin-top:26.95pt;width:493.2pt;height:283.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">
                <v:textbox>
                  <w:txbxContent>
                    <w:p w14:paraId="7A64B662" w14:textId="77777777" w:rsidR="00427E21" w:rsidRPr="00841653" w:rsidRDefault="00427E21" w:rsidP="00427E21">
                      <w:pPr>
                        <w:widowControl w:val="0"/>
                        <w:autoSpaceDE w:val="0"/>
                        <w:autoSpaceDN w:val="0"/>
                        <w:adjustRightInd w:val="0"/>
                        <w:snapToGrid w:val="0"/>
                        <w:rPr>
                          <w:sz w:val="20"/>
                          <w:szCs w:val="20"/>
                        </w:rPr>
                      </w:pPr>
                      <w:r w:rsidRPr="00841653">
                        <w:rPr>
                          <w:sz w:val="20"/>
                          <w:szCs w:val="20"/>
                          <w:lang w:val="lt-LT"/>
                        </w:rPr>
                        <w:t>Pavardė  ___________________________</w:t>
                      </w:r>
                      <w:r w:rsidRPr="00841653">
                        <w:rPr>
                          <w:sz w:val="20"/>
                          <w:szCs w:val="20"/>
                          <w:lang w:val="lt-LT"/>
                        </w:rPr>
                        <w:tab/>
                        <w:t xml:space="preserve"> Vardas (-ai) ______________________</w:t>
                      </w:r>
                    </w:p>
                    <w:p w14:paraId="04B5D839" w14:textId="77777777" w:rsidR="00427E21" w:rsidRPr="00841653" w:rsidRDefault="00427E21" w:rsidP="00427E21">
                      <w:pPr>
                        <w:widowControl w:val="0"/>
                        <w:autoSpaceDE w:val="0"/>
                        <w:autoSpaceDN w:val="0"/>
                        <w:adjustRightInd w:val="0"/>
                        <w:snapToGrid w:val="0"/>
                        <w:rPr>
                          <w:sz w:val="20"/>
                          <w:szCs w:val="20"/>
                        </w:rPr>
                      </w:pPr>
                      <w:r w:rsidRPr="00841653">
                        <w:rPr>
                          <w:i/>
                          <w:color w:val="000000"/>
                          <w:sz w:val="20"/>
                          <w:szCs w:val="20"/>
                        </w:rPr>
                        <w:t>Surname</w:t>
                      </w:r>
                      <w:r w:rsidRPr="00841653">
                        <w:rPr>
                          <w:sz w:val="20"/>
                          <w:szCs w:val="20"/>
                        </w:rPr>
                        <w:t xml:space="preserve">                                                           </w:t>
                      </w:r>
                      <w:r w:rsidRPr="00841653">
                        <w:rPr>
                          <w:i/>
                          <w:color w:val="000000"/>
                          <w:sz w:val="20"/>
                          <w:szCs w:val="20"/>
                        </w:rPr>
                        <w:t>Given Names</w:t>
                      </w:r>
                    </w:p>
                    <w:p w14:paraId="4F34B7AE" w14:textId="77777777" w:rsidR="00427E21" w:rsidRPr="00841653" w:rsidRDefault="00427E21" w:rsidP="00427E21">
                      <w:pPr>
                        <w:ind w:firstLine="720"/>
                        <w:jc w:val="center"/>
                        <w:rPr>
                          <w:sz w:val="20"/>
                          <w:szCs w:val="20"/>
                          <w:lang w:val="lt-LT"/>
                        </w:rPr>
                      </w:pPr>
                    </w:p>
                    <w:p w14:paraId="34777829" w14:textId="77777777" w:rsidR="00427E21" w:rsidRPr="00841653" w:rsidRDefault="00427E21" w:rsidP="00427E21">
                      <w:pPr>
                        <w:widowControl w:val="0"/>
                        <w:autoSpaceDE w:val="0"/>
                        <w:autoSpaceDN w:val="0"/>
                        <w:adjustRightInd w:val="0"/>
                        <w:snapToGrid w:val="0"/>
                        <w:rPr>
                          <w:sz w:val="20"/>
                          <w:szCs w:val="20"/>
                          <w:lang w:val="lt-LT"/>
                        </w:rPr>
                      </w:pPr>
                      <w:r w:rsidRPr="00841653">
                        <w:rPr>
                          <w:sz w:val="20"/>
                          <w:szCs w:val="20"/>
                          <w:lang w:val="lt-LT"/>
                        </w:rPr>
                        <w:t xml:space="preserve">Moteris / </w:t>
                      </w:r>
                      <w:r w:rsidRPr="00841653">
                        <w:rPr>
                          <w:i/>
                          <w:color w:val="000000"/>
                          <w:sz w:val="20"/>
                          <w:szCs w:val="20"/>
                        </w:rPr>
                        <w:t>Female</w:t>
                      </w:r>
                      <w:r w:rsidRPr="00841653">
                        <w:rPr>
                          <w:rFonts w:hint="eastAsia"/>
                          <w:sz w:val="20"/>
                          <w:szCs w:val="20"/>
                          <w:lang w:val="lt-LT"/>
                        </w:rPr>
                        <w:t xml:space="preserve"> </w:t>
                      </w:r>
                      <w:r w:rsidRPr="00841653">
                        <w:rPr>
                          <w:rFonts w:hint="eastAsia"/>
                          <w:sz w:val="20"/>
                          <w:szCs w:val="20"/>
                          <w:lang w:val="lt-LT"/>
                        </w:rPr>
                        <w:t>□</w:t>
                      </w:r>
                      <w:r w:rsidRPr="00841653">
                        <w:rPr>
                          <w:sz w:val="20"/>
                          <w:szCs w:val="20"/>
                          <w:lang w:val="lt-LT"/>
                        </w:rPr>
                        <w:tab/>
                        <w:t xml:space="preserve">Vyras / </w:t>
                      </w:r>
                      <w:r w:rsidRPr="00841653">
                        <w:rPr>
                          <w:i/>
                          <w:color w:val="000000"/>
                          <w:sz w:val="20"/>
                          <w:szCs w:val="20"/>
                        </w:rPr>
                        <w:t xml:space="preserve">Male </w:t>
                      </w:r>
                      <w:r w:rsidRPr="00841653">
                        <w:rPr>
                          <w:rFonts w:hint="eastAsia"/>
                          <w:sz w:val="20"/>
                          <w:szCs w:val="20"/>
                          <w:lang w:val="lt-LT"/>
                        </w:rPr>
                        <w:t>□</w:t>
                      </w:r>
                      <w:r w:rsidRPr="00841653">
                        <w:rPr>
                          <w:sz w:val="20"/>
                          <w:szCs w:val="20"/>
                          <w:lang w:val="lt-LT"/>
                        </w:rPr>
                        <w:tab/>
                        <w:t xml:space="preserve"> Gimimo data (m. / mėn. / d.) ___________________</w:t>
                      </w:r>
                    </w:p>
                    <w:p w14:paraId="66499096" w14:textId="77777777" w:rsidR="00427E21" w:rsidRPr="00841653" w:rsidRDefault="00427E21" w:rsidP="00427E21">
                      <w:pPr>
                        <w:widowControl w:val="0"/>
                        <w:autoSpaceDE w:val="0"/>
                        <w:autoSpaceDN w:val="0"/>
                        <w:adjustRightInd w:val="0"/>
                        <w:snapToGrid w:val="0"/>
                        <w:rPr>
                          <w:i/>
                          <w:sz w:val="20"/>
                          <w:szCs w:val="20"/>
                        </w:rPr>
                      </w:pPr>
                      <w:r w:rsidRPr="00841653">
                        <w:rPr>
                          <w:sz w:val="20"/>
                          <w:szCs w:val="20"/>
                          <w:lang w:val="lt-LT"/>
                        </w:rPr>
                        <w:t xml:space="preserve">                                               </w:t>
                      </w:r>
                      <w:r w:rsidRPr="00841653">
                        <w:rPr>
                          <w:i/>
                          <w:color w:val="000000"/>
                          <w:sz w:val="20"/>
                          <w:szCs w:val="20"/>
                        </w:rPr>
                        <w:t xml:space="preserve">                          Date of Birth</w:t>
                      </w:r>
                      <w:r w:rsidRPr="00841653">
                        <w:rPr>
                          <w:color w:val="000000"/>
                          <w:sz w:val="20"/>
                          <w:szCs w:val="20"/>
                        </w:rPr>
                        <w:t xml:space="preserve"> (d/m/y)</w:t>
                      </w:r>
                      <w:r w:rsidRPr="00841653">
                        <w:rPr>
                          <w:i/>
                          <w:sz w:val="20"/>
                          <w:szCs w:val="20"/>
                        </w:rPr>
                        <w:t xml:space="preserve"> </w:t>
                      </w:r>
                    </w:p>
                    <w:p w14:paraId="2F3CC693" w14:textId="77777777" w:rsidR="00427E21" w:rsidRPr="00841653" w:rsidRDefault="00427E21" w:rsidP="00427E21">
                      <w:pPr>
                        <w:ind w:firstLine="720"/>
                        <w:rPr>
                          <w:sz w:val="20"/>
                          <w:szCs w:val="20"/>
                          <w:lang w:val="lt-LT"/>
                        </w:rPr>
                      </w:pPr>
                    </w:p>
                    <w:p w14:paraId="499AC773" w14:textId="77777777" w:rsidR="00427E21" w:rsidRPr="00841653" w:rsidRDefault="00427E21" w:rsidP="00427E21">
                      <w:pPr>
                        <w:rPr>
                          <w:sz w:val="20"/>
                          <w:szCs w:val="20"/>
                          <w:lang w:val="lt-LT"/>
                        </w:rPr>
                      </w:pPr>
                      <w:r w:rsidRPr="00841653">
                        <w:rPr>
                          <w:sz w:val="20"/>
                          <w:szCs w:val="20"/>
                          <w:lang w:val="lt-LT"/>
                        </w:rPr>
                        <w:t>Adresas  __________________________________________________________________</w:t>
                      </w:r>
                    </w:p>
                    <w:p w14:paraId="51E25CA5" w14:textId="77777777" w:rsidR="00427E21" w:rsidRPr="00841653" w:rsidRDefault="00427E21" w:rsidP="00427E21">
                      <w:pPr>
                        <w:widowControl w:val="0"/>
                        <w:autoSpaceDE w:val="0"/>
                        <w:autoSpaceDN w:val="0"/>
                        <w:adjustRightInd w:val="0"/>
                        <w:snapToGrid w:val="0"/>
                        <w:rPr>
                          <w:sz w:val="20"/>
                          <w:szCs w:val="20"/>
                        </w:rPr>
                      </w:pPr>
                      <w:r w:rsidRPr="00841653">
                        <w:rPr>
                          <w:i/>
                          <w:color w:val="000000"/>
                          <w:sz w:val="20"/>
                          <w:szCs w:val="20"/>
                        </w:rPr>
                        <w:t>Address</w:t>
                      </w:r>
                    </w:p>
                    <w:p w14:paraId="740905EC" w14:textId="77777777" w:rsidR="00427E21" w:rsidRPr="00841653" w:rsidRDefault="00427E21" w:rsidP="00427E21">
                      <w:pPr>
                        <w:rPr>
                          <w:sz w:val="20"/>
                          <w:szCs w:val="20"/>
                          <w:lang w:val="lt-LT"/>
                        </w:rPr>
                      </w:pPr>
                    </w:p>
                    <w:p w14:paraId="193522BA" w14:textId="77777777" w:rsidR="00427E21" w:rsidRPr="00841653" w:rsidRDefault="00427E21" w:rsidP="00427E21">
                      <w:pPr>
                        <w:widowControl w:val="0"/>
                        <w:autoSpaceDE w:val="0"/>
                        <w:autoSpaceDN w:val="0"/>
                        <w:adjustRightInd w:val="0"/>
                        <w:snapToGrid w:val="0"/>
                        <w:rPr>
                          <w:sz w:val="20"/>
                          <w:szCs w:val="20"/>
                          <w:lang w:val="lt-LT"/>
                        </w:rPr>
                      </w:pPr>
                      <w:r w:rsidRPr="00841653">
                        <w:rPr>
                          <w:sz w:val="20"/>
                          <w:szCs w:val="20"/>
                          <w:lang w:val="lt-LT"/>
                        </w:rPr>
                        <w:t xml:space="preserve">Miestas / </w:t>
                      </w:r>
                      <w:r w:rsidRPr="00841653">
                        <w:rPr>
                          <w:i/>
                          <w:color w:val="000000"/>
                          <w:sz w:val="20"/>
                          <w:szCs w:val="20"/>
                        </w:rPr>
                        <w:t>City</w:t>
                      </w:r>
                      <w:r w:rsidRPr="00841653">
                        <w:rPr>
                          <w:sz w:val="20"/>
                          <w:szCs w:val="20"/>
                          <w:lang w:val="lt-LT"/>
                        </w:rPr>
                        <w:t>________________________</w:t>
                      </w:r>
                      <w:r w:rsidRPr="00841653">
                        <w:rPr>
                          <w:sz w:val="20"/>
                          <w:szCs w:val="20"/>
                          <w:lang w:val="lt-LT"/>
                        </w:rPr>
                        <w:tab/>
                        <w:t xml:space="preserve">                  Šalis / </w:t>
                      </w:r>
                      <w:r w:rsidRPr="00841653">
                        <w:rPr>
                          <w:i/>
                          <w:color w:val="000000"/>
                          <w:sz w:val="20"/>
                          <w:szCs w:val="20"/>
                        </w:rPr>
                        <w:t>Country</w:t>
                      </w:r>
                      <w:r w:rsidRPr="00841653">
                        <w:rPr>
                          <w:sz w:val="20"/>
                          <w:szCs w:val="20"/>
                          <w:lang w:val="lt-LT"/>
                        </w:rPr>
                        <w:t xml:space="preserve">_______________   </w:t>
                      </w:r>
                    </w:p>
                    <w:p w14:paraId="2681F3F1" w14:textId="77777777" w:rsidR="00427E21" w:rsidRPr="00841653" w:rsidRDefault="00427E21" w:rsidP="00427E21">
                      <w:pPr>
                        <w:widowControl w:val="0"/>
                        <w:autoSpaceDE w:val="0"/>
                        <w:autoSpaceDN w:val="0"/>
                        <w:adjustRightInd w:val="0"/>
                        <w:snapToGrid w:val="0"/>
                        <w:rPr>
                          <w:sz w:val="20"/>
                          <w:szCs w:val="20"/>
                          <w:lang w:val="lt-LT"/>
                        </w:rPr>
                      </w:pPr>
                    </w:p>
                    <w:p w14:paraId="62782B22" w14:textId="77777777" w:rsidR="00427E21" w:rsidRPr="00841653" w:rsidRDefault="00427E21" w:rsidP="00427E21">
                      <w:pPr>
                        <w:widowControl w:val="0"/>
                        <w:autoSpaceDE w:val="0"/>
                        <w:autoSpaceDN w:val="0"/>
                        <w:adjustRightInd w:val="0"/>
                        <w:snapToGrid w:val="0"/>
                        <w:rPr>
                          <w:sz w:val="20"/>
                          <w:szCs w:val="20"/>
                        </w:rPr>
                      </w:pPr>
                      <w:r w:rsidRPr="00841653">
                        <w:rPr>
                          <w:sz w:val="20"/>
                          <w:szCs w:val="20"/>
                          <w:lang w:val="lt-LT"/>
                        </w:rPr>
                        <w:t>Pašto kodas /</w:t>
                      </w:r>
                      <w:r w:rsidRPr="00841653">
                        <w:rPr>
                          <w:i/>
                          <w:color w:val="000000"/>
                          <w:sz w:val="20"/>
                          <w:szCs w:val="20"/>
                        </w:rPr>
                        <w:t xml:space="preserve"> Postcode</w:t>
                      </w:r>
                      <w:r w:rsidRPr="00841653">
                        <w:rPr>
                          <w:sz w:val="20"/>
                          <w:szCs w:val="20"/>
                          <w:lang w:val="lt-LT"/>
                        </w:rPr>
                        <w:t>:_________</w:t>
                      </w:r>
                    </w:p>
                    <w:p w14:paraId="371B953D" w14:textId="77777777" w:rsidR="00427E21" w:rsidRPr="00841653" w:rsidRDefault="00427E21" w:rsidP="00427E21">
                      <w:pPr>
                        <w:rPr>
                          <w:sz w:val="20"/>
                          <w:szCs w:val="20"/>
                          <w:lang w:val="lt-LT"/>
                        </w:rPr>
                      </w:pPr>
                    </w:p>
                    <w:p w14:paraId="38390F7D" w14:textId="57D9900A" w:rsidR="00427E21" w:rsidRPr="00841653" w:rsidRDefault="00427E21" w:rsidP="00427E21">
                      <w:pPr>
                        <w:rPr>
                          <w:sz w:val="20"/>
                          <w:szCs w:val="20"/>
                          <w:lang w:val="lt-LT"/>
                        </w:rPr>
                      </w:pPr>
                      <w:r w:rsidRPr="00841653">
                        <w:rPr>
                          <w:sz w:val="20"/>
                          <w:szCs w:val="20"/>
                          <w:lang w:val="lt-LT"/>
                        </w:rPr>
                        <w:t>Tel. _________________________</w:t>
                      </w:r>
                      <w:r w:rsidRPr="00841653">
                        <w:rPr>
                          <w:sz w:val="20"/>
                          <w:szCs w:val="20"/>
                          <w:lang w:val="lt-LT"/>
                        </w:rPr>
                        <w:tab/>
                        <w:t xml:space="preserve">                  El. paštas  ___________________________ </w:t>
                      </w:r>
                    </w:p>
                    <w:p w14:paraId="00140F72" w14:textId="00C0A6D2" w:rsidR="00427E21" w:rsidRPr="00841653" w:rsidRDefault="00427E21" w:rsidP="00427E21">
                      <w:pPr>
                        <w:rPr>
                          <w:sz w:val="20"/>
                          <w:szCs w:val="20"/>
                          <w:lang w:val="lt-LT"/>
                        </w:rPr>
                      </w:pPr>
                      <w:r w:rsidRPr="00841653">
                        <w:rPr>
                          <w:sz w:val="20"/>
                          <w:szCs w:val="20"/>
                          <w:lang w:val="lt-LT"/>
                        </w:rPr>
                        <w:t>(</w:t>
                      </w:r>
                      <w:r w:rsidRPr="00841653">
                        <w:rPr>
                          <w:i/>
                          <w:sz w:val="20"/>
                          <w:szCs w:val="20"/>
                          <w:lang w:val="lt-LT"/>
                        </w:rPr>
                        <w:t>su tarptautiniu kodu /</w:t>
                      </w:r>
                      <w:r w:rsidRPr="00841653">
                        <w:rPr>
                          <w:color w:val="000000"/>
                          <w:sz w:val="20"/>
                          <w:szCs w:val="20"/>
                        </w:rPr>
                        <w:t xml:space="preserve"> </w:t>
                      </w:r>
                      <w:r w:rsidRPr="00841653">
                        <w:rPr>
                          <w:i/>
                          <w:color w:val="000000"/>
                          <w:sz w:val="20"/>
                          <w:szCs w:val="20"/>
                        </w:rPr>
                        <w:t>with international code</w:t>
                      </w:r>
                      <w:r w:rsidRPr="00841653">
                        <w:rPr>
                          <w:sz w:val="20"/>
                          <w:szCs w:val="20"/>
                          <w:lang w:val="lt-LT"/>
                        </w:rPr>
                        <w:t xml:space="preserve">)    </w:t>
                      </w:r>
                      <w:r w:rsidRPr="00841653">
                        <w:rPr>
                          <w:i/>
                          <w:color w:val="000000"/>
                          <w:sz w:val="20"/>
                          <w:szCs w:val="20"/>
                        </w:rPr>
                        <w:t>E-mail</w:t>
                      </w:r>
                      <w:r w:rsidRPr="00841653">
                        <w:rPr>
                          <w:sz w:val="20"/>
                          <w:szCs w:val="20"/>
                          <w:lang w:val="lt-LT"/>
                        </w:rPr>
                        <w:t xml:space="preserve"> </w:t>
                      </w:r>
                    </w:p>
                    <w:p w14:paraId="76B16C64" w14:textId="0F98213B" w:rsidR="00427E21" w:rsidRPr="00841653" w:rsidRDefault="00427E21" w:rsidP="00427E21">
                      <w:pPr>
                        <w:rPr>
                          <w:sz w:val="20"/>
                          <w:szCs w:val="20"/>
                          <w:lang w:val="lt-LT"/>
                        </w:rPr>
                      </w:pPr>
                    </w:p>
                    <w:p w14:paraId="5A3F934C" w14:textId="77777777" w:rsidR="00427E21" w:rsidRPr="00841653" w:rsidRDefault="00427E21" w:rsidP="00427E21">
                      <w:pPr>
                        <w:rPr>
                          <w:sz w:val="20"/>
                          <w:szCs w:val="20"/>
                          <w:lang w:val="lt-LT"/>
                        </w:rPr>
                      </w:pPr>
                    </w:p>
                    <w:p w14:paraId="1CA14482" w14:textId="77777777" w:rsidR="00427E21" w:rsidRPr="00841653" w:rsidRDefault="00427E21" w:rsidP="00427E21">
                      <w:pPr>
                        <w:rPr>
                          <w:sz w:val="20"/>
                          <w:szCs w:val="20"/>
                          <w:lang w:val="lt-LT"/>
                        </w:rPr>
                      </w:pPr>
                    </w:p>
                    <w:p w14:paraId="4A8F7376" w14:textId="77777777" w:rsidR="00841653" w:rsidRPr="00841653" w:rsidRDefault="00427E21" w:rsidP="00841653">
                      <w:pPr>
                        <w:rPr>
                          <w:iCs/>
                          <w:color w:val="000000"/>
                          <w:sz w:val="20"/>
                          <w:szCs w:val="20"/>
                        </w:rPr>
                      </w:pPr>
                      <w:r w:rsidRPr="00841653">
                        <w:rPr>
                          <w:sz w:val="20"/>
                          <w:szCs w:val="20"/>
                          <w:lang w:val="lt-LT"/>
                        </w:rPr>
                        <w:t>Sporto šaka  ________________________</w:t>
                      </w:r>
                      <w:r w:rsidR="00841653">
                        <w:rPr>
                          <w:sz w:val="20"/>
                          <w:szCs w:val="20"/>
                          <w:lang w:val="lt-LT"/>
                        </w:rPr>
                        <w:tab/>
                      </w:r>
                      <w:r w:rsidR="00841653">
                        <w:rPr>
                          <w:sz w:val="20"/>
                          <w:szCs w:val="20"/>
                          <w:lang w:val="lt-LT"/>
                        </w:rPr>
                        <w:tab/>
                      </w:r>
                      <w:proofErr w:type="spellStart"/>
                      <w:r w:rsidR="00841653" w:rsidRPr="00841653">
                        <w:rPr>
                          <w:iCs/>
                          <w:color w:val="000000"/>
                          <w:sz w:val="20"/>
                          <w:szCs w:val="20"/>
                        </w:rPr>
                        <w:t>Rungtis</w:t>
                      </w:r>
                      <w:proofErr w:type="spellEnd"/>
                      <w:r w:rsidR="00841653" w:rsidRPr="00841653">
                        <w:rPr>
                          <w:iCs/>
                          <w:color w:val="000000"/>
                          <w:sz w:val="20"/>
                          <w:szCs w:val="20"/>
                        </w:rPr>
                        <w:t xml:space="preserve"> </w:t>
                      </w:r>
                      <w:r w:rsidR="00841653" w:rsidRPr="00841653">
                        <w:rPr>
                          <w:sz w:val="20"/>
                          <w:szCs w:val="20"/>
                          <w:lang w:val="lt-LT"/>
                        </w:rPr>
                        <w:t>________________________</w:t>
                      </w:r>
                    </w:p>
                    <w:p w14:paraId="7C4D65A9" w14:textId="2B47925D" w:rsidR="00841653" w:rsidRPr="00841653" w:rsidRDefault="00841653" w:rsidP="00841653">
                      <w:pPr>
                        <w:rPr>
                          <w:sz w:val="20"/>
                          <w:szCs w:val="20"/>
                          <w:lang w:val="lt-LT"/>
                        </w:rPr>
                      </w:pPr>
                      <w:r w:rsidRPr="00841653">
                        <w:rPr>
                          <w:i/>
                          <w:color w:val="000000"/>
                          <w:sz w:val="20"/>
                          <w:szCs w:val="20"/>
                        </w:rPr>
                        <w:t xml:space="preserve">Sport </w:t>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sidRPr="00841653">
                        <w:rPr>
                          <w:i/>
                          <w:color w:val="000000"/>
                          <w:sz w:val="20"/>
                          <w:szCs w:val="20"/>
                        </w:rPr>
                        <w:t>Discipline</w:t>
                      </w:r>
                    </w:p>
                    <w:p w14:paraId="35970306" w14:textId="4041ECEB" w:rsidR="00841653" w:rsidRDefault="00841653" w:rsidP="00427E21">
                      <w:pPr>
                        <w:rPr>
                          <w:sz w:val="20"/>
                          <w:szCs w:val="20"/>
                          <w:lang w:val="lt-LT"/>
                        </w:rPr>
                      </w:pPr>
                    </w:p>
                    <w:p w14:paraId="1916EAC7" w14:textId="6428557E" w:rsidR="00427E21" w:rsidRPr="00841653" w:rsidRDefault="00427E21">
                      <w:pPr>
                        <w:rPr>
                          <w:sz w:val="20"/>
                          <w:szCs w:val="20"/>
                        </w:rPr>
                      </w:pPr>
                    </w:p>
                  </w:txbxContent>
                </v:textbox>
                <w10:wrap type="square" anchorx="margin"/>
              </v:shape>
            </w:pict>
          </mc:Fallback>
        </mc:AlternateContent>
      </w:r>
      <w:r w:rsidR="00DF0742" w:rsidRPr="00E02380">
        <w:rPr>
          <w:b/>
          <w:bCs/>
          <w:szCs w:val="24"/>
          <w:lang w:val="lt-LT"/>
        </w:rPr>
        <w:tab/>
      </w:r>
      <w:r w:rsidR="00DF0742" w:rsidRPr="00E02380">
        <w:rPr>
          <w:b/>
          <w:i/>
          <w:color w:val="000000"/>
          <w:szCs w:val="24"/>
          <w:lang w:val="lt-LT"/>
        </w:rPr>
        <w:t>Athlete Information</w:t>
      </w:r>
    </w:p>
    <w:p w14:paraId="1A158AD4" w14:textId="682B1C79" w:rsidR="00646CB9" w:rsidRPr="00E02380" w:rsidRDefault="00646CB9">
      <w:pPr>
        <w:spacing w:after="160" w:line="259" w:lineRule="auto"/>
        <w:jc w:val="left"/>
        <w:rPr>
          <w:b/>
          <w:bCs/>
          <w:lang w:val="lt-LT"/>
        </w:rPr>
      </w:pPr>
    </w:p>
    <w:p w14:paraId="6E845923" w14:textId="61B92B72" w:rsidR="00646CB9" w:rsidRPr="00E02380" w:rsidRDefault="00646CB9" w:rsidP="00646CB9">
      <w:pPr>
        <w:tabs>
          <w:tab w:val="left" w:pos="720"/>
          <w:tab w:val="left" w:pos="1440"/>
          <w:tab w:val="left" w:pos="2160"/>
          <w:tab w:val="left" w:pos="2880"/>
          <w:tab w:val="left" w:pos="3885"/>
        </w:tabs>
        <w:ind w:firstLine="284"/>
        <w:rPr>
          <w:b/>
          <w:bCs/>
          <w:lang w:val="lt-LT"/>
        </w:rPr>
      </w:pPr>
      <w:r w:rsidRPr="00E02380">
        <w:rPr>
          <w:b/>
          <w:bCs/>
          <w:lang w:val="lt-LT"/>
        </w:rPr>
        <w:t>2. Ankstesni prašymai</w:t>
      </w:r>
    </w:p>
    <w:p w14:paraId="665C78DE" w14:textId="1C2C4250" w:rsidR="00646CB9" w:rsidRPr="00E02380" w:rsidRDefault="00646CB9" w:rsidP="00646CB9">
      <w:pPr>
        <w:tabs>
          <w:tab w:val="left" w:pos="720"/>
          <w:tab w:val="left" w:pos="1440"/>
          <w:tab w:val="left" w:pos="2160"/>
          <w:tab w:val="left" w:pos="2880"/>
          <w:tab w:val="left" w:pos="3885"/>
        </w:tabs>
        <w:ind w:firstLine="284"/>
        <w:rPr>
          <w:b/>
          <w:bCs/>
          <w:i/>
          <w:lang w:val="lt-LT"/>
        </w:rPr>
      </w:pPr>
      <w:r w:rsidRPr="00E02380">
        <w:rPr>
          <w:b/>
          <w:bCs/>
          <w:lang w:val="lt-LT"/>
        </w:rPr>
        <w:t xml:space="preserve">    </w:t>
      </w:r>
      <w:r w:rsidRPr="00E02380">
        <w:rPr>
          <w:b/>
          <w:bCs/>
          <w:i/>
          <w:lang w:val="lt-LT"/>
        </w:rPr>
        <w:t>Previous applications</w:t>
      </w:r>
    </w:p>
    <w:p w14:paraId="30CCD24A" w14:textId="7D375631" w:rsidR="00646CB9" w:rsidRPr="00E02380" w:rsidRDefault="00841653" w:rsidP="00646CB9">
      <w:pPr>
        <w:tabs>
          <w:tab w:val="left" w:pos="720"/>
          <w:tab w:val="left" w:pos="1440"/>
          <w:tab w:val="left" w:pos="2160"/>
          <w:tab w:val="left" w:pos="2880"/>
          <w:tab w:val="left" w:pos="3885"/>
        </w:tabs>
        <w:ind w:firstLine="284"/>
        <w:rPr>
          <w:b/>
          <w:bCs/>
          <w:i/>
          <w:lang w:val="lt-LT"/>
        </w:rPr>
      </w:pPr>
      <w:r w:rsidRPr="00E02380">
        <w:rPr>
          <w:noProof/>
          <w:lang w:val="lt-LT"/>
        </w:rPr>
        <mc:AlternateContent>
          <mc:Choice Requires="wps">
            <w:drawing>
              <wp:anchor distT="45720" distB="45720" distL="114300" distR="114300" simplePos="0" relativeHeight="251661312" behindDoc="0" locked="0" layoutInCell="1" allowOverlap="1" wp14:anchorId="3472FADA" wp14:editId="0E3B8E9F">
                <wp:simplePos x="0" y="0"/>
                <wp:positionH relativeFrom="column">
                  <wp:posOffset>58420</wp:posOffset>
                </wp:positionH>
                <wp:positionV relativeFrom="paragraph">
                  <wp:posOffset>356870</wp:posOffset>
                </wp:positionV>
                <wp:extent cx="6309360" cy="3322955"/>
                <wp:effectExtent l="0" t="0" r="15240"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322955"/>
                        </a:xfrm>
                        <a:prstGeom prst="rect">
                          <a:avLst/>
                        </a:prstGeom>
                        <a:solidFill>
                          <a:srgbClr val="FFFFFF"/>
                        </a:solidFill>
                        <a:ln w="9525">
                          <a:solidFill>
                            <a:srgbClr val="000000"/>
                          </a:solidFill>
                          <a:miter lim="800000"/>
                          <a:headEnd/>
                          <a:tailEnd/>
                        </a:ln>
                      </wps:spPr>
                      <wps:txbx>
                        <w:txbxContent>
                          <w:p w14:paraId="68FD8297" w14:textId="41976009" w:rsidR="00646CB9" w:rsidRPr="00646CB9" w:rsidRDefault="00646CB9" w:rsidP="00646CB9">
                            <w:pPr>
                              <w:rPr>
                                <w:b/>
                                <w:lang w:val="lt-LT"/>
                              </w:rPr>
                            </w:pPr>
                            <w:r w:rsidRPr="00646CB9">
                              <w:rPr>
                                <w:b/>
                                <w:lang w:val="lt-LT"/>
                              </w:rPr>
                              <w:t xml:space="preserve">Ar esate anksčiau teikęs prašymą (-us) išduoti LVG bet kokiai antidopingo organizacijai </w:t>
                            </w:r>
                            <w:r w:rsidR="002577D0">
                              <w:rPr>
                                <w:b/>
                                <w:lang w:val="lt-LT"/>
                              </w:rPr>
                              <w:t>dėl tos pačios ligos/būklės?</w:t>
                            </w:r>
                          </w:p>
                          <w:p w14:paraId="328FA277" w14:textId="77777777" w:rsidR="00646CB9" w:rsidRPr="00E56059" w:rsidRDefault="00646CB9" w:rsidP="00646CB9">
                            <w:pPr>
                              <w:ind w:right="91"/>
                              <w:rPr>
                                <w:b/>
                                <w:i/>
                                <w:iCs/>
                                <w:color w:val="000000" w:themeColor="text1"/>
                              </w:rPr>
                            </w:pPr>
                            <w:r w:rsidRPr="00E56059">
                              <w:rPr>
                                <w:b/>
                                <w:i/>
                                <w:iCs/>
                                <w:color w:val="000000" w:themeColor="text1"/>
                              </w:rPr>
                              <w:t xml:space="preserve">Have you submitted any previous TUE application(s) to any Anti-Doping Organization for the same condition? </w:t>
                            </w:r>
                          </w:p>
                          <w:p w14:paraId="3571FE0A" w14:textId="0879F873" w:rsidR="00646CB9" w:rsidRPr="00646CB9" w:rsidRDefault="00646CB9" w:rsidP="00646CB9">
                            <w:pPr>
                              <w:rPr>
                                <w:b/>
                                <w:lang w:val="lt-LT"/>
                              </w:rPr>
                            </w:pPr>
                            <w:r w:rsidRPr="00646CB9">
                              <w:rPr>
                                <w:b/>
                              </w:rPr>
                              <w:t xml:space="preserve"> </w:t>
                            </w:r>
                            <w:r w:rsidRPr="00646CB9">
                              <w:rPr>
                                <w:b/>
                                <w:lang w:val="lt-LT"/>
                              </w:rPr>
                              <w:t xml:space="preserve"> </w:t>
                            </w:r>
                          </w:p>
                          <w:p w14:paraId="6087C1A8" w14:textId="5BE8BF3B" w:rsidR="00646CB9" w:rsidRPr="00646CB9" w:rsidRDefault="00646CB9" w:rsidP="00646CB9">
                            <w:pPr>
                              <w:rPr>
                                <w:b/>
                                <w:lang w:val="lt-LT"/>
                              </w:rPr>
                            </w:pPr>
                            <w:r w:rsidRPr="00646CB9">
                              <w:rPr>
                                <w:b/>
                                <w:lang w:val="lt-LT"/>
                              </w:rPr>
                              <w:t xml:space="preserve">Taip / Yes </w:t>
                            </w:r>
                            <w:r w:rsidRPr="00646CB9">
                              <w:rPr>
                                <w:rFonts w:hint="eastAsia"/>
                                <w:iCs/>
                                <w:lang w:val="lt-LT"/>
                              </w:rPr>
                              <w:t>□</w:t>
                            </w:r>
                            <w:r w:rsidRPr="00646CB9">
                              <w:rPr>
                                <w:b/>
                                <w:lang w:val="lt-LT"/>
                              </w:rPr>
                              <w:tab/>
                            </w:r>
                            <w:r w:rsidRPr="00646CB9">
                              <w:rPr>
                                <w:b/>
                                <w:lang w:val="lt-LT"/>
                              </w:rPr>
                              <w:tab/>
                              <w:t xml:space="preserve">Ne / No </w:t>
                            </w:r>
                            <w:r w:rsidRPr="00646CB9">
                              <w:rPr>
                                <w:rFonts w:hint="eastAsia"/>
                                <w:iCs/>
                                <w:lang w:val="lt-LT"/>
                              </w:rPr>
                              <w:t>□</w:t>
                            </w:r>
                          </w:p>
                          <w:p w14:paraId="2AD6CD64" w14:textId="77777777" w:rsidR="00646CB9" w:rsidRDefault="00646CB9" w:rsidP="00646CB9">
                            <w:pPr>
                              <w:rPr>
                                <w:lang w:val="lt-LT"/>
                              </w:rPr>
                            </w:pPr>
                          </w:p>
                          <w:p w14:paraId="531D2BF6" w14:textId="0AFD19E3" w:rsidR="00646CB9" w:rsidRPr="00646CB9" w:rsidRDefault="00646CB9" w:rsidP="00646CB9">
                            <w:pPr>
                              <w:rPr>
                                <w:lang w:val="lt-LT"/>
                              </w:rPr>
                            </w:pPr>
                            <w:r w:rsidRPr="00646CB9">
                              <w:rPr>
                                <w:lang w:val="lt-LT"/>
                              </w:rPr>
                              <w:t xml:space="preserve">Dėl kurios medžiagos ar metodo? / </w:t>
                            </w:r>
                            <w:r w:rsidRPr="00E56059">
                              <w:rPr>
                                <w:i/>
                                <w:iCs/>
                              </w:rPr>
                              <w:t>For which substance or method</w:t>
                            </w:r>
                          </w:p>
                          <w:p w14:paraId="212C65B8" w14:textId="77777777" w:rsidR="00646CB9" w:rsidRPr="00646CB9" w:rsidRDefault="00646CB9" w:rsidP="00646CB9">
                            <w:pPr>
                              <w:spacing w:before="120"/>
                              <w:rPr>
                                <w:lang w:val="lt-LT"/>
                              </w:rPr>
                            </w:pPr>
                            <w:r w:rsidRPr="00646CB9">
                              <w:rPr>
                                <w:lang w:val="lt-LT"/>
                              </w:rPr>
                              <w:t>____________________________________________________________________</w:t>
                            </w:r>
                          </w:p>
                          <w:p w14:paraId="3F470628" w14:textId="77777777" w:rsidR="00646CB9" w:rsidRPr="00646CB9" w:rsidRDefault="00646CB9" w:rsidP="00646CB9">
                            <w:pPr>
                              <w:rPr>
                                <w:lang w:val="lt-LT"/>
                              </w:rPr>
                            </w:pPr>
                          </w:p>
                          <w:p w14:paraId="22C3FCDB" w14:textId="77777777" w:rsidR="00646CB9" w:rsidRPr="00646CB9" w:rsidRDefault="00646CB9" w:rsidP="00646CB9">
                            <w:pPr>
                              <w:rPr>
                                <w:lang w:val="lt-LT"/>
                              </w:rPr>
                            </w:pPr>
                            <w:r w:rsidRPr="00646CB9">
                              <w:rPr>
                                <w:lang w:val="lt-LT"/>
                              </w:rPr>
                              <w:t xml:space="preserve">Kam? / </w:t>
                            </w:r>
                            <w:r w:rsidRPr="00646CB9">
                              <w:rPr>
                                <w:i/>
                              </w:rPr>
                              <w:t>To whom?</w:t>
                            </w:r>
                            <w:r w:rsidRPr="00646CB9">
                              <w:rPr>
                                <w:lang w:val="lt-LT"/>
                              </w:rPr>
                              <w:t>_____________________________Kada?/</w:t>
                            </w:r>
                            <w:r w:rsidRPr="00646CB9">
                              <w:rPr>
                                <w:i/>
                                <w:lang w:val="lt-LT"/>
                              </w:rPr>
                              <w:t>When?</w:t>
                            </w:r>
                            <w:r w:rsidRPr="00646CB9">
                              <w:rPr>
                                <w:lang w:val="lt-LT"/>
                              </w:rPr>
                              <w:t>: ______________________</w:t>
                            </w:r>
                          </w:p>
                          <w:p w14:paraId="53C82C9B" w14:textId="77777777" w:rsidR="00646CB9" w:rsidRPr="00646CB9" w:rsidRDefault="00646CB9" w:rsidP="00646CB9">
                            <w:pPr>
                              <w:rPr>
                                <w:lang w:val="lt-LT"/>
                              </w:rPr>
                            </w:pPr>
                          </w:p>
                          <w:p w14:paraId="4164285A" w14:textId="2140C651" w:rsidR="00646CB9" w:rsidRPr="002A148D" w:rsidRDefault="00646CB9" w:rsidP="00646CB9">
                            <w:pPr>
                              <w:rPr>
                                <w:i/>
                                <w:lang w:val="lt-LT"/>
                              </w:rPr>
                            </w:pPr>
                            <w:r w:rsidRPr="00646CB9">
                              <w:rPr>
                                <w:lang w:val="lt-LT"/>
                              </w:rPr>
                              <w:t xml:space="preserve">Sprendimas / </w:t>
                            </w:r>
                            <w:r w:rsidRPr="00646CB9">
                              <w:rPr>
                                <w:i/>
                              </w:rPr>
                              <w:t>Decision</w:t>
                            </w:r>
                            <w:r w:rsidRPr="00646CB9">
                              <w:rPr>
                                <w:lang w:val="lt-LT"/>
                              </w:rPr>
                              <w:t xml:space="preserve">: </w:t>
                            </w:r>
                            <w:r w:rsidRPr="00646CB9">
                              <w:rPr>
                                <w:lang w:val="lt-LT"/>
                              </w:rPr>
                              <w:tab/>
                              <w:t xml:space="preserve">Patvirtinta / </w:t>
                            </w:r>
                            <w:r w:rsidRPr="00646CB9">
                              <w:rPr>
                                <w:i/>
                              </w:rPr>
                              <w:t>Approved</w:t>
                            </w:r>
                            <w:r w:rsidRPr="00646CB9">
                              <w:t xml:space="preserve">  </w:t>
                            </w:r>
                            <w:r w:rsidRPr="00646CB9">
                              <w:rPr>
                                <w:rFonts w:hint="eastAsia"/>
                                <w:iCs/>
                                <w:lang w:val="lt-LT"/>
                              </w:rPr>
                              <w:t>□</w:t>
                            </w:r>
                            <w:r w:rsidRPr="00646CB9">
                              <w:rPr>
                                <w:lang w:val="lt-LT"/>
                              </w:rPr>
                              <w:tab/>
                            </w:r>
                            <w:r w:rsidRPr="002A148D">
                              <w:rPr>
                                <w:lang w:val="lt-LT"/>
                              </w:rPr>
                              <w:tab/>
                              <w:t xml:space="preserve">Nepatvirtinta / </w:t>
                            </w:r>
                            <w:r w:rsidRPr="002A148D">
                              <w:rPr>
                                <w:i/>
                              </w:rPr>
                              <w:t xml:space="preserve">Not approved  </w:t>
                            </w:r>
                            <w:r w:rsidRPr="00646CB9">
                              <w:rPr>
                                <w:rFonts w:hint="eastAsia"/>
                                <w:iCs/>
                                <w:lang w:val="lt-LT"/>
                              </w:rPr>
                              <w:t>□</w:t>
                            </w:r>
                          </w:p>
                          <w:p w14:paraId="1FC564C6" w14:textId="3A6869D8" w:rsidR="00646CB9" w:rsidRDefault="00646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472FADA" id="_x0000_s1027" type="#_x0000_t202" style="position:absolute;left:0;text-align:left;margin-left:4.6pt;margin-top:28.1pt;width:496.8pt;height:26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">
                <v:textbox>
                  <w:txbxContent>
                    <w:p w14:paraId="68FD8297" w14:textId="41976009" w:rsidR="00646CB9" w:rsidRPr="00646CB9" w:rsidRDefault="00646CB9" w:rsidP="00646CB9">
                      <w:pPr>
                        <w:rPr>
                          <w:b/>
                          <w:lang w:val="lt-LT"/>
                        </w:rPr>
                      </w:pPr>
                      <w:r w:rsidRPr="00646CB9">
                        <w:rPr>
                          <w:b/>
                          <w:lang w:val="lt-LT"/>
                        </w:rPr>
                        <w:t xml:space="preserve">Ar esate anksčiau teikęs prašymą (-us) išduoti LVG bet kokiai antidopingo organizacijai </w:t>
                      </w:r>
                      <w:r w:rsidR="002577D0">
                        <w:rPr>
                          <w:b/>
                          <w:lang w:val="lt-LT"/>
                        </w:rPr>
                        <w:t>dėl tos pačios ligos/būklės?</w:t>
                      </w:r>
                    </w:p>
                    <w:p w14:paraId="328FA277" w14:textId="77777777" w:rsidR="00646CB9" w:rsidRPr="00E56059" w:rsidRDefault="00646CB9" w:rsidP="00646CB9">
                      <w:pPr>
                        <w:ind w:right="91"/>
                        <w:rPr>
                          <w:b/>
                          <w:i/>
                          <w:iCs/>
                          <w:color w:val="000000" w:themeColor="text1"/>
                        </w:rPr>
                      </w:pPr>
                      <w:r w:rsidRPr="00E56059">
                        <w:rPr>
                          <w:b/>
                          <w:i/>
                          <w:iCs/>
                          <w:color w:val="000000" w:themeColor="text1"/>
                        </w:rPr>
                        <w:t xml:space="preserve">Have you submitted any previous TUE application(s) to any Anti-Doping Organization for the same condition? </w:t>
                      </w:r>
                    </w:p>
                    <w:p w14:paraId="3571FE0A" w14:textId="0879F873" w:rsidR="00646CB9" w:rsidRPr="00646CB9" w:rsidRDefault="00646CB9" w:rsidP="00646CB9">
                      <w:pPr>
                        <w:rPr>
                          <w:b/>
                          <w:lang w:val="lt-LT"/>
                        </w:rPr>
                      </w:pPr>
                      <w:r w:rsidRPr="00646CB9">
                        <w:rPr>
                          <w:b/>
                        </w:rPr>
                        <w:t xml:space="preserve"> </w:t>
                      </w:r>
                      <w:r w:rsidRPr="00646CB9">
                        <w:rPr>
                          <w:b/>
                          <w:lang w:val="lt-LT"/>
                        </w:rPr>
                        <w:t xml:space="preserve"> </w:t>
                      </w:r>
                    </w:p>
                    <w:p w14:paraId="6087C1A8" w14:textId="5BE8BF3B" w:rsidR="00646CB9" w:rsidRPr="00646CB9" w:rsidRDefault="00646CB9" w:rsidP="00646CB9">
                      <w:pPr>
                        <w:rPr>
                          <w:b/>
                          <w:lang w:val="lt-LT"/>
                        </w:rPr>
                      </w:pPr>
                      <w:r w:rsidRPr="00646CB9">
                        <w:rPr>
                          <w:b/>
                          <w:lang w:val="lt-LT"/>
                        </w:rPr>
                        <w:t xml:space="preserve">Taip / Yes </w:t>
                      </w:r>
                      <w:r w:rsidRPr="00646CB9">
                        <w:rPr>
                          <w:rFonts w:hint="eastAsia"/>
                          <w:iCs/>
                          <w:lang w:val="lt-LT"/>
                        </w:rPr>
                        <w:t>□</w:t>
                      </w:r>
                      <w:r w:rsidRPr="00646CB9">
                        <w:rPr>
                          <w:b/>
                          <w:lang w:val="lt-LT"/>
                        </w:rPr>
                        <w:tab/>
                      </w:r>
                      <w:r w:rsidRPr="00646CB9">
                        <w:rPr>
                          <w:b/>
                          <w:lang w:val="lt-LT"/>
                        </w:rPr>
                        <w:tab/>
                        <w:t xml:space="preserve">Ne / No </w:t>
                      </w:r>
                      <w:r w:rsidRPr="00646CB9">
                        <w:rPr>
                          <w:rFonts w:hint="eastAsia"/>
                          <w:iCs/>
                          <w:lang w:val="lt-LT"/>
                        </w:rPr>
                        <w:t>□</w:t>
                      </w:r>
                    </w:p>
                    <w:p w14:paraId="2AD6CD64" w14:textId="77777777" w:rsidR="00646CB9" w:rsidRDefault="00646CB9" w:rsidP="00646CB9">
                      <w:pPr>
                        <w:rPr>
                          <w:lang w:val="lt-LT"/>
                        </w:rPr>
                      </w:pPr>
                    </w:p>
                    <w:p w14:paraId="531D2BF6" w14:textId="0AFD19E3" w:rsidR="00646CB9" w:rsidRPr="00646CB9" w:rsidRDefault="00646CB9" w:rsidP="00646CB9">
                      <w:pPr>
                        <w:rPr>
                          <w:lang w:val="lt-LT"/>
                        </w:rPr>
                      </w:pPr>
                      <w:r w:rsidRPr="00646CB9">
                        <w:rPr>
                          <w:lang w:val="lt-LT"/>
                        </w:rPr>
                        <w:t xml:space="preserve">Dėl kurios medžiagos ar metodo? / </w:t>
                      </w:r>
                      <w:r w:rsidRPr="00E56059">
                        <w:rPr>
                          <w:i/>
                          <w:iCs/>
                        </w:rPr>
                        <w:t>For which substance or method</w:t>
                      </w:r>
                    </w:p>
                    <w:p w14:paraId="212C65B8" w14:textId="77777777" w:rsidR="00646CB9" w:rsidRPr="00646CB9" w:rsidRDefault="00646CB9" w:rsidP="00646CB9">
                      <w:pPr>
                        <w:spacing w:before="120"/>
                        <w:rPr>
                          <w:lang w:val="lt-LT"/>
                        </w:rPr>
                      </w:pPr>
                      <w:r w:rsidRPr="00646CB9">
                        <w:rPr>
                          <w:lang w:val="lt-LT"/>
                        </w:rPr>
                        <w:t>____________________________________________________________________</w:t>
                      </w:r>
                    </w:p>
                    <w:p w14:paraId="3F470628" w14:textId="77777777" w:rsidR="00646CB9" w:rsidRPr="00646CB9" w:rsidRDefault="00646CB9" w:rsidP="00646CB9">
                      <w:pPr>
                        <w:rPr>
                          <w:lang w:val="lt-LT"/>
                        </w:rPr>
                      </w:pPr>
                    </w:p>
                    <w:p w14:paraId="22C3FCDB" w14:textId="77777777" w:rsidR="00646CB9" w:rsidRPr="00646CB9" w:rsidRDefault="00646CB9" w:rsidP="00646CB9">
                      <w:pPr>
                        <w:rPr>
                          <w:lang w:val="lt-LT"/>
                        </w:rPr>
                      </w:pPr>
                      <w:r w:rsidRPr="00646CB9">
                        <w:rPr>
                          <w:lang w:val="lt-LT"/>
                        </w:rPr>
                        <w:t xml:space="preserve">Kam? / </w:t>
                      </w:r>
                      <w:r w:rsidRPr="00646CB9">
                        <w:rPr>
                          <w:i/>
                        </w:rPr>
                        <w:t>To whom?</w:t>
                      </w:r>
                      <w:r w:rsidRPr="00646CB9">
                        <w:rPr>
                          <w:lang w:val="lt-LT"/>
                        </w:rPr>
                        <w:t>_____________________________Kada?/</w:t>
                      </w:r>
                      <w:r w:rsidRPr="00646CB9">
                        <w:rPr>
                          <w:i/>
                          <w:lang w:val="lt-LT"/>
                        </w:rPr>
                        <w:t>When?</w:t>
                      </w:r>
                      <w:r w:rsidRPr="00646CB9">
                        <w:rPr>
                          <w:lang w:val="lt-LT"/>
                        </w:rPr>
                        <w:t>: ______________________</w:t>
                      </w:r>
                    </w:p>
                    <w:p w14:paraId="53C82C9B" w14:textId="77777777" w:rsidR="00646CB9" w:rsidRPr="00646CB9" w:rsidRDefault="00646CB9" w:rsidP="00646CB9">
                      <w:pPr>
                        <w:rPr>
                          <w:lang w:val="lt-LT"/>
                        </w:rPr>
                      </w:pPr>
                    </w:p>
                    <w:p w14:paraId="4164285A" w14:textId="2140C651" w:rsidR="00646CB9" w:rsidRPr="002A148D" w:rsidRDefault="00646CB9" w:rsidP="00646CB9">
                      <w:pPr>
                        <w:rPr>
                          <w:i/>
                          <w:lang w:val="lt-LT"/>
                        </w:rPr>
                      </w:pPr>
                      <w:r w:rsidRPr="00646CB9">
                        <w:rPr>
                          <w:lang w:val="lt-LT"/>
                        </w:rPr>
                        <w:t xml:space="preserve">Sprendimas / </w:t>
                      </w:r>
                      <w:r w:rsidRPr="00646CB9">
                        <w:rPr>
                          <w:i/>
                        </w:rPr>
                        <w:t>Decision</w:t>
                      </w:r>
                      <w:r w:rsidRPr="00646CB9">
                        <w:rPr>
                          <w:lang w:val="lt-LT"/>
                        </w:rPr>
                        <w:t xml:space="preserve">: </w:t>
                      </w:r>
                      <w:r w:rsidRPr="00646CB9">
                        <w:rPr>
                          <w:lang w:val="lt-LT"/>
                        </w:rPr>
                        <w:tab/>
                        <w:t xml:space="preserve">Patvirtinta / </w:t>
                      </w:r>
                      <w:r w:rsidRPr="00646CB9">
                        <w:rPr>
                          <w:i/>
                        </w:rPr>
                        <w:t>Approved</w:t>
                      </w:r>
                      <w:r w:rsidRPr="00646CB9">
                        <w:t xml:space="preserve">  </w:t>
                      </w:r>
                      <w:r w:rsidRPr="00646CB9">
                        <w:rPr>
                          <w:rFonts w:hint="eastAsia"/>
                          <w:iCs/>
                          <w:lang w:val="lt-LT"/>
                        </w:rPr>
                        <w:t>□</w:t>
                      </w:r>
                      <w:r w:rsidRPr="00646CB9">
                        <w:rPr>
                          <w:lang w:val="lt-LT"/>
                        </w:rPr>
                        <w:tab/>
                      </w:r>
                      <w:r w:rsidRPr="002A148D">
                        <w:rPr>
                          <w:lang w:val="lt-LT"/>
                        </w:rPr>
                        <w:tab/>
                        <w:t xml:space="preserve">Nepatvirtinta / </w:t>
                      </w:r>
                      <w:r w:rsidRPr="002A148D">
                        <w:rPr>
                          <w:i/>
                        </w:rPr>
                        <w:t xml:space="preserve">Not approved  </w:t>
                      </w:r>
                      <w:r w:rsidRPr="00646CB9">
                        <w:rPr>
                          <w:rFonts w:hint="eastAsia"/>
                          <w:iCs/>
                          <w:lang w:val="lt-LT"/>
                        </w:rPr>
                        <w:t>□</w:t>
                      </w:r>
                    </w:p>
                    <w:p w14:paraId="1FC564C6" w14:textId="3A6869D8" w:rsidR="00646CB9" w:rsidRDefault="00646CB9"/>
                  </w:txbxContent>
                </v:textbox>
                <w10:wrap type="square"/>
              </v:shape>
            </w:pict>
          </mc:Fallback>
        </mc:AlternateContent>
      </w:r>
    </w:p>
    <w:p w14:paraId="32AC870A" w14:textId="07069139" w:rsidR="00977696" w:rsidRPr="00E02380" w:rsidRDefault="00977696">
      <w:pPr>
        <w:spacing w:after="160" w:line="259" w:lineRule="auto"/>
        <w:jc w:val="left"/>
        <w:rPr>
          <w:lang w:val="lt-LT"/>
        </w:rPr>
      </w:pPr>
      <w:r w:rsidRPr="00E02380">
        <w:rPr>
          <w:lang w:val="lt-LT"/>
        </w:rPr>
        <w:br w:type="page"/>
      </w:r>
    </w:p>
    <w:p w14:paraId="0F70B278" w14:textId="42DFCA06" w:rsidR="006E1218" w:rsidRPr="00E02380" w:rsidRDefault="00841653" w:rsidP="006E1218">
      <w:pPr>
        <w:rPr>
          <w:b/>
          <w:bCs/>
          <w:i/>
          <w:lang w:val="lt-LT"/>
        </w:rPr>
      </w:pPr>
      <w:r w:rsidRPr="00E02380">
        <w:rPr>
          <w:b/>
          <w:bCs/>
          <w:lang w:val="lt-LT"/>
        </w:rPr>
        <w:lastRenderedPageBreak/>
        <w:t>3. Prašymai atgaline data</w:t>
      </w:r>
      <w:r w:rsidR="006E1218" w:rsidRPr="00E02380">
        <w:rPr>
          <w:b/>
          <w:bCs/>
          <w:lang w:val="lt-LT"/>
        </w:rPr>
        <w:t xml:space="preserve"> / </w:t>
      </w:r>
      <w:r w:rsidR="006E1218" w:rsidRPr="00E02380">
        <w:rPr>
          <w:b/>
          <w:bCs/>
          <w:i/>
          <w:lang w:val="lt-LT"/>
        </w:rPr>
        <w:t xml:space="preserve">  Retroactive applications</w:t>
      </w:r>
    </w:p>
    <w:p w14:paraId="08538D99" w14:textId="77777777" w:rsidR="006E1218" w:rsidRPr="00E02380" w:rsidRDefault="006E1218" w:rsidP="00841653">
      <w:pPr>
        <w:rPr>
          <w:b/>
          <w:bCs/>
          <w:lang w:val="lt-LT"/>
        </w:rPr>
      </w:pPr>
    </w:p>
    <w:tbl>
      <w:tblPr>
        <w:tblStyle w:val="TableGrid"/>
        <w:tblW w:w="0" w:type="auto"/>
        <w:tblLook w:val="04A0" w:firstRow="1" w:lastRow="0" w:firstColumn="1" w:lastColumn="0" w:noHBand="0" w:noVBand="1"/>
      </w:tblPr>
      <w:tblGrid>
        <w:gridCol w:w="9890"/>
      </w:tblGrid>
      <w:tr w:rsidR="006E1218" w:rsidRPr="00E02380" w14:paraId="19A4ACDE" w14:textId="77777777" w:rsidTr="006E1218">
        <w:tc>
          <w:tcPr>
            <w:tcW w:w="9890" w:type="dxa"/>
          </w:tcPr>
          <w:p w14:paraId="6ADC1BB9" w14:textId="77777777" w:rsidR="006E1218" w:rsidRPr="00E02380" w:rsidRDefault="006E1218" w:rsidP="006E1218">
            <w:pPr>
              <w:rPr>
                <w:b/>
                <w:sz w:val="20"/>
                <w:szCs w:val="20"/>
                <w:lang w:val="lt-LT"/>
              </w:rPr>
            </w:pPr>
            <w:r w:rsidRPr="00E02380">
              <w:rPr>
                <w:b/>
                <w:sz w:val="20"/>
                <w:szCs w:val="20"/>
                <w:lang w:val="lt-LT"/>
              </w:rPr>
              <w:t>Ar tai yra prašymas atgaline data?</w:t>
            </w:r>
          </w:p>
          <w:p w14:paraId="1920771B" w14:textId="77777777" w:rsidR="006E1218" w:rsidRPr="00E02380" w:rsidRDefault="006E1218" w:rsidP="006E1218">
            <w:pPr>
              <w:rPr>
                <w:b/>
                <w:sz w:val="20"/>
                <w:szCs w:val="20"/>
                <w:lang w:val="lt-LT"/>
              </w:rPr>
            </w:pPr>
            <w:r w:rsidRPr="00E02380">
              <w:rPr>
                <w:i/>
                <w:sz w:val="20"/>
                <w:szCs w:val="20"/>
                <w:lang w:val="lt-LT"/>
              </w:rPr>
              <w:t>Is this a retroactive application?</w:t>
            </w:r>
          </w:p>
          <w:p w14:paraId="36453F93" w14:textId="77777777" w:rsidR="006E1218" w:rsidRPr="00E02380" w:rsidRDefault="006E1218" w:rsidP="00841653">
            <w:pPr>
              <w:rPr>
                <w:b/>
                <w:bCs/>
                <w:i/>
                <w:lang w:val="lt-LT"/>
              </w:rPr>
            </w:pPr>
          </w:p>
        </w:tc>
      </w:tr>
      <w:tr w:rsidR="006E1218" w:rsidRPr="00E02380" w14:paraId="578559AA" w14:textId="77777777" w:rsidTr="006E1218">
        <w:tc>
          <w:tcPr>
            <w:tcW w:w="9890" w:type="dxa"/>
          </w:tcPr>
          <w:p w14:paraId="384FAF3C" w14:textId="77777777" w:rsidR="006E1218" w:rsidRPr="00E02380" w:rsidRDefault="006E1218" w:rsidP="006E1218">
            <w:pPr>
              <w:rPr>
                <w:sz w:val="20"/>
                <w:szCs w:val="20"/>
                <w:lang w:val="lt-LT"/>
              </w:rPr>
            </w:pPr>
            <w:r w:rsidRPr="00E02380">
              <w:rPr>
                <w:b/>
                <w:sz w:val="20"/>
                <w:szCs w:val="20"/>
                <w:lang w:val="lt-LT"/>
              </w:rPr>
              <w:t xml:space="preserve">Taip / </w:t>
            </w:r>
            <w:r w:rsidRPr="00E02380">
              <w:rPr>
                <w:i/>
                <w:sz w:val="20"/>
                <w:szCs w:val="20"/>
                <w:lang w:val="lt-LT"/>
              </w:rPr>
              <w:t>Yes</w:t>
            </w:r>
            <w:r w:rsidRPr="00E02380">
              <w:rPr>
                <w:b/>
                <w:sz w:val="20"/>
                <w:szCs w:val="20"/>
                <w:lang w:val="lt-LT"/>
              </w:rPr>
              <w:t xml:space="preserve">   </w:t>
            </w:r>
            <w:r w:rsidRPr="00E02380">
              <w:rPr>
                <w:sz w:val="20"/>
                <w:szCs w:val="20"/>
                <w:lang w:val="lt-LT"/>
              </w:rPr>
              <w:t xml:space="preserve">□  </w:t>
            </w:r>
            <w:r w:rsidRPr="00E02380">
              <w:rPr>
                <w:sz w:val="20"/>
                <w:szCs w:val="20"/>
                <w:lang w:val="lt-LT"/>
              </w:rPr>
              <w:tab/>
            </w:r>
            <w:r w:rsidRPr="00E02380">
              <w:rPr>
                <w:sz w:val="20"/>
                <w:szCs w:val="20"/>
                <w:lang w:val="lt-LT"/>
              </w:rPr>
              <w:tab/>
            </w:r>
            <w:r w:rsidRPr="00E02380">
              <w:rPr>
                <w:b/>
                <w:sz w:val="20"/>
                <w:szCs w:val="20"/>
                <w:lang w:val="lt-LT"/>
              </w:rPr>
              <w:t xml:space="preserve">Ne / </w:t>
            </w:r>
            <w:r w:rsidRPr="00E02380">
              <w:rPr>
                <w:i/>
                <w:sz w:val="20"/>
                <w:szCs w:val="20"/>
                <w:lang w:val="lt-LT"/>
              </w:rPr>
              <w:t>No</w:t>
            </w:r>
            <w:r w:rsidRPr="00E02380">
              <w:rPr>
                <w:sz w:val="20"/>
                <w:szCs w:val="20"/>
                <w:lang w:val="lt-LT"/>
              </w:rPr>
              <w:t xml:space="preserve">  □</w:t>
            </w:r>
          </w:p>
          <w:p w14:paraId="640255F4" w14:textId="77777777" w:rsidR="006E1218" w:rsidRPr="00E02380" w:rsidRDefault="006E1218" w:rsidP="006E1218">
            <w:pPr>
              <w:rPr>
                <w:sz w:val="20"/>
                <w:szCs w:val="20"/>
                <w:lang w:val="lt-LT"/>
              </w:rPr>
            </w:pPr>
          </w:p>
          <w:p w14:paraId="5D88788B" w14:textId="77777777" w:rsidR="006E1218" w:rsidRPr="00E02380" w:rsidRDefault="006E1218" w:rsidP="00841653">
            <w:pPr>
              <w:rPr>
                <w:b/>
                <w:bCs/>
                <w:i/>
                <w:lang w:val="lt-LT"/>
              </w:rPr>
            </w:pPr>
          </w:p>
        </w:tc>
      </w:tr>
      <w:tr w:rsidR="006E1218" w:rsidRPr="00E02380" w14:paraId="3D86FC30" w14:textId="77777777" w:rsidTr="006E1218">
        <w:tc>
          <w:tcPr>
            <w:tcW w:w="9890" w:type="dxa"/>
          </w:tcPr>
          <w:p w14:paraId="4E57C0DC" w14:textId="77777777" w:rsidR="006E1218" w:rsidRPr="00E02380" w:rsidRDefault="006E1218" w:rsidP="006E1218">
            <w:pPr>
              <w:rPr>
                <w:sz w:val="20"/>
                <w:szCs w:val="20"/>
                <w:lang w:val="lt-LT"/>
              </w:rPr>
            </w:pPr>
            <w:r w:rsidRPr="00E02380">
              <w:rPr>
                <w:sz w:val="20"/>
                <w:szCs w:val="20"/>
                <w:lang w:val="lt-LT"/>
              </w:rPr>
              <w:t>Jei taip, kada buvo pradėtas gydymas?  ______________________________________________</w:t>
            </w:r>
          </w:p>
          <w:p w14:paraId="178E9164" w14:textId="77777777" w:rsidR="006E1218" w:rsidRPr="00E02380" w:rsidRDefault="006E1218" w:rsidP="006E1218">
            <w:pPr>
              <w:rPr>
                <w:i/>
                <w:iCs/>
                <w:color w:val="000000" w:themeColor="text1"/>
                <w:sz w:val="20"/>
                <w:szCs w:val="20"/>
                <w:lang w:val="lt-LT"/>
              </w:rPr>
            </w:pPr>
            <w:r w:rsidRPr="00E02380">
              <w:rPr>
                <w:i/>
                <w:iCs/>
                <w:color w:val="000000" w:themeColor="text1"/>
                <w:sz w:val="20"/>
                <w:szCs w:val="20"/>
                <w:lang w:val="lt-LT"/>
              </w:rPr>
              <w:t>If yes, on what date was the treatment started?</w:t>
            </w:r>
          </w:p>
          <w:p w14:paraId="31CDC18D" w14:textId="77777777" w:rsidR="006E1218" w:rsidRPr="00E02380" w:rsidRDefault="006E1218" w:rsidP="00841653">
            <w:pPr>
              <w:rPr>
                <w:b/>
                <w:bCs/>
                <w:i/>
                <w:lang w:val="lt-LT"/>
              </w:rPr>
            </w:pPr>
          </w:p>
        </w:tc>
      </w:tr>
      <w:tr w:rsidR="006E1218" w:rsidRPr="00E02380" w14:paraId="6748621C" w14:textId="77777777" w:rsidTr="006E1218">
        <w:tc>
          <w:tcPr>
            <w:tcW w:w="9890" w:type="dxa"/>
          </w:tcPr>
          <w:p w14:paraId="1362FA33" w14:textId="2406982F" w:rsidR="006E1218" w:rsidRPr="00E02380" w:rsidRDefault="006E1218" w:rsidP="006E1218">
            <w:pPr>
              <w:rPr>
                <w:b/>
                <w:bCs/>
                <w:sz w:val="20"/>
                <w:szCs w:val="20"/>
                <w:lang w:val="lt-LT"/>
              </w:rPr>
            </w:pPr>
            <w:r w:rsidRPr="00E02380">
              <w:rPr>
                <w:b/>
                <w:bCs/>
                <w:sz w:val="20"/>
                <w:szCs w:val="20"/>
                <w:lang w:val="lt-LT"/>
              </w:rPr>
              <w:t xml:space="preserve">Ar turi būti taikoma nors viena iš šių sąlygų? </w:t>
            </w:r>
            <w:r w:rsidR="002577D0" w:rsidRPr="00E02380">
              <w:rPr>
                <w:b/>
                <w:bCs/>
                <w:sz w:val="20"/>
                <w:szCs w:val="20"/>
                <w:lang w:val="lt-LT"/>
              </w:rPr>
              <w:t xml:space="preserve"> Ar taikoma, kuri nors išimtis?</w:t>
            </w:r>
            <w:r w:rsidRPr="00E02380">
              <w:rPr>
                <w:b/>
                <w:bCs/>
                <w:sz w:val="20"/>
                <w:szCs w:val="20"/>
                <w:lang w:val="lt-LT"/>
              </w:rPr>
              <w:t>(LVG TS 4.1 straipsnis)</w:t>
            </w:r>
          </w:p>
          <w:p w14:paraId="5725370A" w14:textId="77777777" w:rsidR="006E1218" w:rsidRPr="00E02380" w:rsidRDefault="006E1218" w:rsidP="006E1218">
            <w:pPr>
              <w:rPr>
                <w:b/>
                <w:i/>
                <w:iCs/>
                <w:color w:val="000000" w:themeColor="text1"/>
                <w:sz w:val="20"/>
                <w:szCs w:val="20"/>
                <w:lang w:val="lt-LT"/>
              </w:rPr>
            </w:pPr>
            <w:r w:rsidRPr="00E02380">
              <w:rPr>
                <w:b/>
                <w:i/>
                <w:iCs/>
                <w:color w:val="000000" w:themeColor="text1"/>
                <w:sz w:val="20"/>
                <w:szCs w:val="20"/>
                <w:lang w:val="lt-LT"/>
              </w:rPr>
              <w:t>Do any of the following exceptions apply? (Article 4.1 of the ISTUE):</w:t>
            </w:r>
          </w:p>
          <w:p w14:paraId="49BD6388" w14:textId="77777777" w:rsidR="006E1218" w:rsidRPr="00E02380" w:rsidRDefault="006E1218" w:rsidP="006E1218">
            <w:pPr>
              <w:rPr>
                <w:b/>
                <w:color w:val="000000" w:themeColor="text1"/>
                <w:sz w:val="20"/>
                <w:szCs w:val="20"/>
                <w:lang w:val="lt-LT"/>
              </w:rPr>
            </w:pPr>
          </w:p>
          <w:p w14:paraId="7E859F97" w14:textId="77777777" w:rsidR="006E1218" w:rsidRPr="00E02380" w:rsidRDefault="006E1218" w:rsidP="00841653">
            <w:pPr>
              <w:rPr>
                <w:b/>
                <w:bCs/>
                <w:i/>
                <w:lang w:val="lt-LT"/>
              </w:rPr>
            </w:pPr>
          </w:p>
        </w:tc>
      </w:tr>
      <w:tr w:rsidR="006E1218" w:rsidRPr="00E02380" w14:paraId="48840C84" w14:textId="77777777" w:rsidTr="006E1218">
        <w:tc>
          <w:tcPr>
            <w:tcW w:w="9890" w:type="dxa"/>
          </w:tcPr>
          <w:p w14:paraId="1DF7CAC8" w14:textId="77777777" w:rsidR="006E1218" w:rsidRPr="00E02380" w:rsidRDefault="00CE1D56" w:rsidP="006E1218">
            <w:pPr>
              <w:spacing w:line="276" w:lineRule="auto"/>
              <w:rPr>
                <w:color w:val="000000" w:themeColor="text1"/>
                <w:sz w:val="20"/>
                <w:szCs w:val="20"/>
                <w:lang w:val="lt-LT"/>
              </w:rPr>
            </w:pPr>
            <w:sdt>
              <w:sdtPr>
                <w:rPr>
                  <w:color w:val="000000" w:themeColor="text1"/>
                  <w:sz w:val="20"/>
                  <w:szCs w:val="20"/>
                  <w:lang w:val="lt-LT"/>
                </w:rPr>
                <w:id w:val="-274172080"/>
                <w14:checkbox>
                  <w14:checked w14:val="0"/>
                  <w14:checkedState w14:val="2612" w14:font="MS Gothic"/>
                  <w14:uncheckedState w14:val="2610" w14:font="MS Gothic"/>
                </w14:checkbox>
              </w:sdtPr>
              <w:sdtEndPr/>
              <w:sdtContent>
                <w:r w:rsidR="006E1218" w:rsidRPr="00E02380">
                  <w:rPr>
                    <w:rFonts w:ascii="Segoe UI Symbol" w:eastAsia="MS Gothic" w:hAnsi="Segoe UI Symbol" w:cs="Segoe UI Symbol"/>
                    <w:color w:val="000000" w:themeColor="text1"/>
                    <w:sz w:val="20"/>
                    <w:szCs w:val="20"/>
                    <w:lang w:val="lt-LT"/>
                  </w:rPr>
                  <w:t>☐</w:t>
                </w:r>
              </w:sdtContent>
            </w:sdt>
            <w:r w:rsidR="006E1218" w:rsidRPr="00E02380">
              <w:rPr>
                <w:color w:val="000000" w:themeColor="text1"/>
                <w:sz w:val="20"/>
                <w:szCs w:val="20"/>
                <w:lang w:val="lt-LT"/>
              </w:rPr>
              <w:t xml:space="preserve"> </w:t>
            </w:r>
            <w:r w:rsidR="006E1218" w:rsidRPr="00E02380">
              <w:rPr>
                <w:b/>
                <w:bCs/>
                <w:color w:val="000000" w:themeColor="text1"/>
                <w:sz w:val="20"/>
                <w:szCs w:val="20"/>
                <w:lang w:val="lt-LT"/>
              </w:rPr>
              <w:t>4.1 (a)</w:t>
            </w:r>
            <w:r w:rsidR="006E1218" w:rsidRPr="00E02380">
              <w:rPr>
                <w:color w:val="000000" w:themeColor="text1"/>
                <w:sz w:val="20"/>
                <w:szCs w:val="20"/>
                <w:lang w:val="lt-LT"/>
              </w:rPr>
              <w:t xml:space="preserve"> – </w:t>
            </w:r>
            <w:r w:rsidR="006E1218" w:rsidRPr="00E02380">
              <w:rPr>
                <w:sz w:val="20"/>
                <w:szCs w:val="20"/>
                <w:lang w:val="lt-LT"/>
              </w:rPr>
              <w:t>būtinas skubus ar neatidėliotinas gydymas dėl ligos/</w:t>
            </w:r>
          </w:p>
          <w:p w14:paraId="462B2A01" w14:textId="77777777" w:rsidR="006E1218" w:rsidRPr="00E02380" w:rsidRDefault="006E1218" w:rsidP="006E1218">
            <w:pPr>
              <w:spacing w:line="276" w:lineRule="auto"/>
              <w:rPr>
                <w:i/>
                <w:iCs/>
                <w:color w:val="000000" w:themeColor="text1"/>
                <w:sz w:val="20"/>
                <w:szCs w:val="20"/>
                <w:lang w:val="lt-LT"/>
              </w:rPr>
            </w:pPr>
            <w:r w:rsidRPr="00E02380">
              <w:rPr>
                <w:i/>
                <w:iCs/>
                <w:sz w:val="20"/>
                <w:szCs w:val="20"/>
                <w:lang w:val="lt-LT"/>
              </w:rPr>
              <w:t>You required emergency or urgent treatment of a medical condition.</w:t>
            </w:r>
          </w:p>
          <w:p w14:paraId="66438CF9" w14:textId="77777777" w:rsidR="006E1218" w:rsidRPr="00E02380" w:rsidRDefault="006E1218" w:rsidP="006E1218">
            <w:pPr>
              <w:rPr>
                <w:b/>
                <w:bCs/>
                <w:sz w:val="20"/>
                <w:szCs w:val="20"/>
                <w:lang w:val="lt-LT"/>
              </w:rPr>
            </w:pPr>
          </w:p>
        </w:tc>
      </w:tr>
      <w:tr w:rsidR="006E1218" w:rsidRPr="00E02380" w14:paraId="7051B9DE" w14:textId="77777777" w:rsidTr="006E1218">
        <w:tc>
          <w:tcPr>
            <w:tcW w:w="9890" w:type="dxa"/>
          </w:tcPr>
          <w:p w14:paraId="69435C15" w14:textId="4BB63861" w:rsidR="006E1218" w:rsidRPr="00E02380" w:rsidRDefault="00CE1D56" w:rsidP="006E1218">
            <w:pPr>
              <w:pStyle w:val="BodyText2"/>
              <w:spacing w:after="0" w:line="276" w:lineRule="auto"/>
              <w:rPr>
                <w:color w:val="000000" w:themeColor="text1"/>
                <w:sz w:val="20"/>
                <w:szCs w:val="20"/>
                <w:lang w:val="lt-LT"/>
              </w:rPr>
            </w:pPr>
            <w:sdt>
              <w:sdtPr>
                <w:rPr>
                  <w:color w:val="000000" w:themeColor="text1"/>
                  <w:sz w:val="20"/>
                  <w:szCs w:val="20"/>
                  <w:lang w:val="lt-LT"/>
                </w:rPr>
                <w:id w:val="1482047562"/>
                <w14:checkbox>
                  <w14:checked w14:val="0"/>
                  <w14:checkedState w14:val="2612" w14:font="MS Gothic"/>
                  <w14:uncheckedState w14:val="2610" w14:font="MS Gothic"/>
                </w14:checkbox>
              </w:sdtPr>
              <w:sdtEndPr/>
              <w:sdtContent>
                <w:r w:rsidR="006E1218" w:rsidRPr="00E02380">
                  <w:rPr>
                    <w:rFonts w:ascii="Segoe UI Symbol" w:eastAsia="MS Gothic" w:hAnsi="Segoe UI Symbol" w:cs="Segoe UI Symbol"/>
                    <w:color w:val="000000" w:themeColor="text1"/>
                    <w:sz w:val="20"/>
                    <w:szCs w:val="20"/>
                    <w:lang w:val="lt-LT"/>
                  </w:rPr>
                  <w:t>☐</w:t>
                </w:r>
              </w:sdtContent>
            </w:sdt>
            <w:r w:rsidR="006E1218" w:rsidRPr="00E02380">
              <w:rPr>
                <w:color w:val="000000" w:themeColor="text1"/>
                <w:sz w:val="20"/>
                <w:szCs w:val="20"/>
                <w:lang w:val="lt-LT"/>
              </w:rPr>
              <w:t xml:space="preserve"> </w:t>
            </w:r>
            <w:r w:rsidR="006E1218" w:rsidRPr="00E02380">
              <w:rPr>
                <w:b/>
                <w:bCs/>
                <w:color w:val="000000" w:themeColor="text1"/>
                <w:sz w:val="20"/>
                <w:szCs w:val="20"/>
                <w:lang w:val="lt-LT"/>
              </w:rPr>
              <w:t>4.1 (b)</w:t>
            </w:r>
            <w:r w:rsidR="006E1218" w:rsidRPr="00E02380">
              <w:rPr>
                <w:color w:val="000000" w:themeColor="text1"/>
                <w:sz w:val="20"/>
                <w:szCs w:val="20"/>
                <w:lang w:val="lt-LT"/>
              </w:rPr>
              <w:t xml:space="preserve"> – </w:t>
            </w:r>
            <w:r w:rsidR="006E1218" w:rsidRPr="00E02380">
              <w:rPr>
                <w:sz w:val="20"/>
                <w:szCs w:val="20"/>
                <w:lang w:val="lt-LT"/>
              </w:rPr>
              <w:t xml:space="preserve">buvo nepakankamai laiko, galimybių ar susidarė kitos išskirtinės aplinkybės, kurios neleido </w:t>
            </w:r>
            <w:r w:rsidR="006E1218" w:rsidRPr="00E02380">
              <w:rPr>
                <w:i/>
                <w:iCs/>
                <w:sz w:val="20"/>
                <w:szCs w:val="20"/>
                <w:lang w:val="lt-LT"/>
              </w:rPr>
              <w:t>sportininkui</w:t>
            </w:r>
            <w:r w:rsidR="006E1218" w:rsidRPr="00E02380">
              <w:rPr>
                <w:sz w:val="20"/>
                <w:szCs w:val="20"/>
                <w:lang w:val="lt-LT"/>
              </w:rPr>
              <w:t xml:space="preserve"> pateikti (ar LVGIK apsvarstyti) prašymo išduoti </w:t>
            </w:r>
            <w:r w:rsidR="006E1218" w:rsidRPr="00E02380">
              <w:rPr>
                <w:i/>
                <w:iCs/>
                <w:sz w:val="20"/>
                <w:szCs w:val="20"/>
                <w:lang w:val="lt-LT"/>
              </w:rPr>
              <w:t>LVG</w:t>
            </w:r>
            <w:r w:rsidR="006E1218" w:rsidRPr="00E02380">
              <w:rPr>
                <w:sz w:val="20"/>
                <w:szCs w:val="20"/>
                <w:lang w:val="lt-LT"/>
              </w:rPr>
              <w:t xml:space="preserve"> prieš </w:t>
            </w:r>
            <w:r w:rsidR="006E1218" w:rsidRPr="00E02380">
              <w:rPr>
                <w:i/>
                <w:iCs/>
                <w:sz w:val="20"/>
                <w:szCs w:val="20"/>
                <w:lang w:val="lt-LT"/>
              </w:rPr>
              <w:t>mėginio</w:t>
            </w:r>
            <w:r w:rsidR="006E1218" w:rsidRPr="00E02380">
              <w:rPr>
                <w:sz w:val="20"/>
                <w:szCs w:val="20"/>
                <w:lang w:val="lt-LT"/>
              </w:rPr>
              <w:t xml:space="preserve"> paėmimą /</w:t>
            </w:r>
          </w:p>
          <w:p w14:paraId="58307A27" w14:textId="77777777" w:rsidR="006E1218" w:rsidRPr="00E02380" w:rsidDel="00816FD9" w:rsidRDefault="006E1218" w:rsidP="006E1218">
            <w:pPr>
              <w:pStyle w:val="BodyText2"/>
              <w:spacing w:after="0" w:line="276" w:lineRule="auto"/>
              <w:rPr>
                <w:i/>
                <w:iCs/>
                <w:color w:val="000000" w:themeColor="text1"/>
                <w:sz w:val="20"/>
                <w:szCs w:val="20"/>
                <w:lang w:val="lt-LT"/>
              </w:rPr>
            </w:pPr>
            <w:r w:rsidRPr="00E02380">
              <w:rPr>
                <w:i/>
                <w:iCs/>
                <w:sz w:val="20"/>
                <w:szCs w:val="20"/>
                <w:lang w:val="lt-LT"/>
              </w:rPr>
              <w:t>There was insufficient time, opportunity or other exceptional circumstances that prevented you from submitting the TUE application, or having it evaluated, before getting tested.</w:t>
            </w:r>
          </w:p>
          <w:p w14:paraId="639899D0" w14:textId="77777777" w:rsidR="006E1218" w:rsidRPr="00E02380" w:rsidRDefault="006E1218" w:rsidP="006E1218">
            <w:pPr>
              <w:rPr>
                <w:b/>
                <w:bCs/>
                <w:sz w:val="20"/>
                <w:szCs w:val="20"/>
                <w:lang w:val="lt-LT"/>
              </w:rPr>
            </w:pPr>
          </w:p>
        </w:tc>
      </w:tr>
      <w:tr w:rsidR="006E1218" w:rsidRPr="00E02380" w14:paraId="65921A01" w14:textId="77777777" w:rsidTr="006E1218">
        <w:tc>
          <w:tcPr>
            <w:tcW w:w="9890" w:type="dxa"/>
          </w:tcPr>
          <w:p w14:paraId="772B7DCC" w14:textId="3953F54D" w:rsidR="006E1218" w:rsidRPr="00E02380" w:rsidRDefault="00CE1D56" w:rsidP="006E1218">
            <w:pPr>
              <w:spacing w:line="276" w:lineRule="auto"/>
              <w:rPr>
                <w:color w:val="000000" w:themeColor="text1"/>
                <w:sz w:val="20"/>
                <w:szCs w:val="20"/>
                <w:lang w:val="lt-LT"/>
              </w:rPr>
            </w:pPr>
            <w:sdt>
              <w:sdtPr>
                <w:rPr>
                  <w:b/>
                  <w:bCs/>
                  <w:color w:val="000000" w:themeColor="text1"/>
                  <w:sz w:val="20"/>
                  <w:szCs w:val="20"/>
                  <w:lang w:val="lt-LT"/>
                </w:rPr>
                <w:id w:val="209698329"/>
                <w14:checkbox>
                  <w14:checked w14:val="0"/>
                  <w14:checkedState w14:val="2612" w14:font="MS Gothic"/>
                  <w14:uncheckedState w14:val="2610" w14:font="MS Gothic"/>
                </w14:checkbox>
              </w:sdtPr>
              <w:sdtEndPr/>
              <w:sdtContent>
                <w:r w:rsidR="006E1218" w:rsidRPr="00E02380">
                  <w:rPr>
                    <w:rFonts w:ascii="Segoe UI Symbol" w:eastAsia="MS Gothic" w:hAnsi="Segoe UI Symbol" w:cs="Segoe UI Symbol"/>
                    <w:b/>
                    <w:bCs/>
                    <w:color w:val="000000" w:themeColor="text1"/>
                    <w:sz w:val="20"/>
                    <w:szCs w:val="20"/>
                    <w:lang w:val="lt-LT"/>
                  </w:rPr>
                  <w:t>☐</w:t>
                </w:r>
              </w:sdtContent>
            </w:sdt>
            <w:r w:rsidR="006E1218" w:rsidRPr="00E02380">
              <w:rPr>
                <w:b/>
                <w:bCs/>
                <w:color w:val="000000" w:themeColor="text1"/>
                <w:sz w:val="20"/>
                <w:szCs w:val="20"/>
                <w:lang w:val="lt-LT"/>
              </w:rPr>
              <w:t xml:space="preserve"> 4.1 (c)</w:t>
            </w:r>
            <w:r w:rsidR="006E1218" w:rsidRPr="00E02380">
              <w:rPr>
                <w:color w:val="000000" w:themeColor="text1"/>
                <w:sz w:val="20"/>
                <w:szCs w:val="20"/>
                <w:lang w:val="lt-LT"/>
              </w:rPr>
              <w:t xml:space="preserve"> – Jums </w:t>
            </w:r>
            <w:r w:rsidR="006E1218" w:rsidRPr="00E02380">
              <w:rPr>
                <w:sz w:val="20"/>
                <w:szCs w:val="20"/>
                <w:lang w:val="lt-LT"/>
              </w:rPr>
              <w:t xml:space="preserve">neleido kreiptis dėl būsimo </w:t>
            </w:r>
            <w:r w:rsidR="006E1218" w:rsidRPr="00E02380">
              <w:rPr>
                <w:i/>
                <w:iCs/>
                <w:sz w:val="20"/>
                <w:szCs w:val="20"/>
                <w:lang w:val="lt-LT"/>
              </w:rPr>
              <w:t>LVG</w:t>
            </w:r>
            <w:r w:rsidR="006E1218" w:rsidRPr="00E02380">
              <w:rPr>
                <w:sz w:val="20"/>
                <w:szCs w:val="20"/>
                <w:lang w:val="lt-LT"/>
              </w:rPr>
              <w:t xml:space="preserve"> ar nereikalavo iš anksto pateikti LVG pagal galiojančias  ________________ (nurodyti kurios ADO</w:t>
            </w:r>
            <w:r w:rsidR="00FA0846" w:rsidRPr="00E02380">
              <w:rPr>
                <w:sz w:val="20"/>
                <w:szCs w:val="20"/>
                <w:lang w:val="lt-LT"/>
              </w:rPr>
              <w:t>/IF</w:t>
            </w:r>
            <w:r w:rsidR="006E1218" w:rsidRPr="00E02380">
              <w:rPr>
                <w:sz w:val="20"/>
                <w:szCs w:val="20"/>
                <w:lang w:val="lt-LT"/>
              </w:rPr>
              <w:t xml:space="preserve">) antidopingo taisykles  </w:t>
            </w:r>
          </w:p>
          <w:p w14:paraId="5A85E5F5" w14:textId="64F651B4" w:rsidR="006E1218" w:rsidRPr="00E02380" w:rsidRDefault="006E1218" w:rsidP="006E1218">
            <w:pPr>
              <w:spacing w:line="276" w:lineRule="auto"/>
              <w:rPr>
                <w:i/>
                <w:iCs/>
                <w:color w:val="000000" w:themeColor="text1"/>
                <w:sz w:val="20"/>
                <w:szCs w:val="20"/>
                <w:lang w:val="lt-LT"/>
              </w:rPr>
            </w:pPr>
            <w:r w:rsidRPr="00E02380">
              <w:rPr>
                <w:i/>
                <w:iCs/>
                <w:color w:val="000000" w:themeColor="text1"/>
                <w:sz w:val="20"/>
                <w:szCs w:val="20"/>
                <w:lang w:val="lt-LT"/>
              </w:rPr>
              <w:t>You were not permitted or required to apply in advance for a TUE as per _____________ (insert applicable ADO</w:t>
            </w:r>
            <w:r w:rsidR="00FA0846" w:rsidRPr="00E02380">
              <w:rPr>
                <w:i/>
                <w:iCs/>
                <w:color w:val="000000" w:themeColor="text1"/>
                <w:sz w:val="20"/>
                <w:szCs w:val="20"/>
                <w:lang w:val="lt-LT"/>
              </w:rPr>
              <w:t>/IF</w:t>
            </w:r>
            <w:r w:rsidRPr="00E02380">
              <w:rPr>
                <w:i/>
                <w:iCs/>
                <w:color w:val="000000" w:themeColor="text1"/>
                <w:sz w:val="20"/>
                <w:szCs w:val="20"/>
                <w:lang w:val="lt-LT"/>
              </w:rPr>
              <w:t>) anti-doping rules.</w:t>
            </w:r>
          </w:p>
          <w:p w14:paraId="5C5FE2F1" w14:textId="77777777" w:rsidR="006E1218" w:rsidRPr="00E02380" w:rsidRDefault="006E1218" w:rsidP="006E1218">
            <w:pPr>
              <w:rPr>
                <w:b/>
                <w:bCs/>
                <w:sz w:val="20"/>
                <w:szCs w:val="20"/>
                <w:lang w:val="lt-LT"/>
              </w:rPr>
            </w:pPr>
          </w:p>
        </w:tc>
      </w:tr>
      <w:tr w:rsidR="006E1218" w:rsidRPr="00E02380" w14:paraId="7298AADE" w14:textId="77777777" w:rsidTr="006E1218">
        <w:tc>
          <w:tcPr>
            <w:tcW w:w="9890" w:type="dxa"/>
          </w:tcPr>
          <w:p w14:paraId="15606A63" w14:textId="705AB416" w:rsidR="006E1218" w:rsidRPr="00E02380" w:rsidRDefault="00CE1D56" w:rsidP="006E1218">
            <w:pPr>
              <w:spacing w:line="276" w:lineRule="auto"/>
              <w:rPr>
                <w:sz w:val="20"/>
                <w:szCs w:val="20"/>
                <w:lang w:val="lt-LT"/>
              </w:rPr>
            </w:pPr>
            <w:sdt>
              <w:sdtPr>
                <w:rPr>
                  <w:b/>
                  <w:bCs/>
                  <w:sz w:val="20"/>
                  <w:szCs w:val="20"/>
                  <w:lang w:val="lt-LT"/>
                </w:rPr>
                <w:id w:val="-1264452693"/>
                <w14:checkbox>
                  <w14:checked w14:val="0"/>
                  <w14:checkedState w14:val="2612" w14:font="MS Gothic"/>
                  <w14:uncheckedState w14:val="2610" w14:font="MS Gothic"/>
                </w14:checkbox>
              </w:sdtPr>
              <w:sdtEndPr/>
              <w:sdtContent>
                <w:r w:rsidR="006E1218" w:rsidRPr="00E02380">
                  <w:rPr>
                    <w:rFonts w:ascii="Segoe UI Symbol" w:eastAsia="MS Gothic" w:hAnsi="Segoe UI Symbol" w:cs="Segoe UI Symbol"/>
                    <w:b/>
                    <w:bCs/>
                    <w:sz w:val="20"/>
                    <w:szCs w:val="20"/>
                    <w:lang w:val="lt-LT"/>
                  </w:rPr>
                  <w:t>☐</w:t>
                </w:r>
              </w:sdtContent>
            </w:sdt>
            <w:r w:rsidR="006E1218" w:rsidRPr="00E02380">
              <w:rPr>
                <w:b/>
                <w:bCs/>
                <w:sz w:val="20"/>
                <w:szCs w:val="20"/>
                <w:lang w:val="lt-LT"/>
              </w:rPr>
              <w:t xml:space="preserve"> 4.1 (d)</w:t>
            </w:r>
            <w:r w:rsidR="006E1218" w:rsidRPr="00E02380">
              <w:rPr>
                <w:sz w:val="20"/>
                <w:szCs w:val="20"/>
                <w:lang w:val="lt-LT"/>
              </w:rPr>
              <w:t xml:space="preserve"> – Jūs nes</w:t>
            </w:r>
            <w:r w:rsidR="00FA0846" w:rsidRPr="00E02380">
              <w:rPr>
                <w:sz w:val="20"/>
                <w:szCs w:val="20"/>
                <w:lang w:val="lt-LT"/>
              </w:rPr>
              <w:t>a</w:t>
            </w:r>
            <w:r w:rsidR="006E1218" w:rsidRPr="00E02380">
              <w:rPr>
                <w:sz w:val="20"/>
                <w:szCs w:val="20"/>
                <w:lang w:val="lt-LT"/>
              </w:rPr>
              <w:t xml:space="preserve">tate </w:t>
            </w:r>
            <w:r w:rsidR="006E1218" w:rsidRPr="00E02380">
              <w:rPr>
                <w:i/>
                <w:iCs/>
                <w:sz w:val="20"/>
                <w:szCs w:val="20"/>
                <w:lang w:val="lt-LT"/>
              </w:rPr>
              <w:t xml:space="preserve">tarptautinio </w:t>
            </w:r>
            <w:r w:rsidR="006E1218" w:rsidRPr="00E02380">
              <w:rPr>
                <w:sz w:val="20"/>
                <w:szCs w:val="20"/>
                <w:lang w:val="lt-LT"/>
              </w:rPr>
              <w:t xml:space="preserve">arba </w:t>
            </w:r>
            <w:r w:rsidR="006E1218" w:rsidRPr="00E02380">
              <w:rPr>
                <w:i/>
                <w:iCs/>
                <w:sz w:val="20"/>
                <w:szCs w:val="20"/>
                <w:lang w:val="lt-LT"/>
              </w:rPr>
              <w:t>nacionalinio lygmens sportininkas,</w:t>
            </w:r>
            <w:r w:rsidR="006E1218" w:rsidRPr="00E02380">
              <w:rPr>
                <w:sz w:val="20"/>
                <w:szCs w:val="20"/>
                <w:lang w:val="lt-LT"/>
              </w:rPr>
              <w:t xml:space="preserve"> ir nepatenkate į tarptautinės federacijos arba nacionalinės antidopingo agentūros jurisdikcij</w:t>
            </w:r>
            <w:r w:rsidR="00FA0846" w:rsidRPr="00E02380">
              <w:rPr>
                <w:sz w:val="20"/>
                <w:szCs w:val="20"/>
                <w:lang w:val="lt-LT"/>
              </w:rPr>
              <w:t>ą</w:t>
            </w:r>
            <w:r w:rsidR="006E1218" w:rsidRPr="00E02380">
              <w:rPr>
                <w:sz w:val="20"/>
                <w:szCs w:val="20"/>
                <w:lang w:val="lt-LT"/>
              </w:rPr>
              <w:t>, bet mėginys buvo paimtas/</w:t>
            </w:r>
          </w:p>
          <w:p w14:paraId="2EDE1ABA" w14:textId="77777777" w:rsidR="006E1218" w:rsidRPr="00E02380" w:rsidRDefault="006E1218" w:rsidP="006E1218">
            <w:pPr>
              <w:spacing w:line="276" w:lineRule="auto"/>
              <w:rPr>
                <w:i/>
                <w:iCs/>
                <w:sz w:val="20"/>
                <w:szCs w:val="20"/>
                <w:lang w:val="lt-LT"/>
              </w:rPr>
            </w:pPr>
            <w:r w:rsidRPr="00E02380">
              <w:rPr>
                <w:i/>
                <w:iCs/>
                <w:sz w:val="20"/>
                <w:szCs w:val="20"/>
                <w:lang w:val="lt-LT"/>
              </w:rPr>
              <w:t>You are a lower-level athlete who is not under the jurisdiction of an International Federation or National Anti-Doping Organization and were tested.</w:t>
            </w:r>
          </w:p>
          <w:p w14:paraId="5BD76DB5" w14:textId="77777777" w:rsidR="006E1218" w:rsidRPr="00E02380" w:rsidRDefault="006E1218" w:rsidP="006E1218">
            <w:pPr>
              <w:rPr>
                <w:sz w:val="20"/>
                <w:szCs w:val="20"/>
                <w:lang w:val="lt-LT"/>
              </w:rPr>
            </w:pPr>
          </w:p>
        </w:tc>
      </w:tr>
      <w:tr w:rsidR="006E1218" w:rsidRPr="00E02380" w14:paraId="4D395ED4" w14:textId="77777777" w:rsidTr="006E1218">
        <w:tc>
          <w:tcPr>
            <w:tcW w:w="9890" w:type="dxa"/>
          </w:tcPr>
          <w:p w14:paraId="39C1BE48" w14:textId="6B0AEE3B" w:rsidR="006E1218" w:rsidRPr="00E02380" w:rsidRDefault="00CE1D56" w:rsidP="006E1218">
            <w:pPr>
              <w:spacing w:line="276" w:lineRule="auto"/>
              <w:rPr>
                <w:sz w:val="20"/>
                <w:szCs w:val="20"/>
                <w:lang w:val="lt-LT"/>
              </w:rPr>
            </w:pPr>
            <w:sdt>
              <w:sdtPr>
                <w:rPr>
                  <w:b/>
                  <w:bCs/>
                  <w:sz w:val="20"/>
                  <w:szCs w:val="20"/>
                  <w:lang w:val="lt-LT"/>
                </w:rPr>
                <w:id w:val="-1212813359"/>
                <w14:checkbox>
                  <w14:checked w14:val="0"/>
                  <w14:checkedState w14:val="2612" w14:font="MS Gothic"/>
                  <w14:uncheckedState w14:val="2610" w14:font="MS Gothic"/>
                </w14:checkbox>
              </w:sdtPr>
              <w:sdtEndPr/>
              <w:sdtContent>
                <w:r w:rsidR="006E1218" w:rsidRPr="00E02380">
                  <w:rPr>
                    <w:rFonts w:ascii="Segoe UI Symbol" w:eastAsia="MS Gothic" w:hAnsi="Segoe UI Symbol" w:cs="Segoe UI Symbol"/>
                    <w:b/>
                    <w:bCs/>
                    <w:sz w:val="20"/>
                    <w:szCs w:val="20"/>
                    <w:lang w:val="lt-LT"/>
                  </w:rPr>
                  <w:t>☐</w:t>
                </w:r>
              </w:sdtContent>
            </w:sdt>
            <w:r w:rsidR="006E1218" w:rsidRPr="00E02380">
              <w:rPr>
                <w:b/>
                <w:bCs/>
                <w:sz w:val="20"/>
                <w:szCs w:val="20"/>
                <w:lang w:val="lt-LT"/>
              </w:rPr>
              <w:t xml:space="preserve"> 4.1 (e)</w:t>
            </w:r>
            <w:r w:rsidR="006E1218" w:rsidRPr="00E02380">
              <w:rPr>
                <w:sz w:val="20"/>
                <w:szCs w:val="20"/>
                <w:lang w:val="lt-LT"/>
              </w:rPr>
              <w:t xml:space="preserve"> – Jūsų testas buvo teigiamas vartoj</w:t>
            </w:r>
            <w:r w:rsidR="00FA0846" w:rsidRPr="00E02380">
              <w:rPr>
                <w:sz w:val="20"/>
                <w:szCs w:val="20"/>
                <w:lang w:val="lt-LT"/>
              </w:rPr>
              <w:t>ant</w:t>
            </w:r>
            <w:r w:rsidR="006E1218" w:rsidRPr="00E02380">
              <w:rPr>
                <w:sz w:val="20"/>
                <w:szCs w:val="20"/>
                <w:lang w:val="lt-LT"/>
              </w:rPr>
              <w:t xml:space="preserve"> draudžiamąją medžiagą, kurią uždrausta vartoti tik per varžybas, ir jūs uždraustą medžiagą vartojote ne varžybų metu, pvz.: S9 glukokortikiodai (žr. </w:t>
            </w:r>
            <w:hyperlink r:id="rId8" w:history="1">
              <w:r w:rsidR="006E1218" w:rsidRPr="00E02380">
                <w:rPr>
                  <w:rStyle w:val="Hyperlink"/>
                  <w:sz w:val="20"/>
                  <w:szCs w:val="20"/>
                  <w:lang w:val="lt-LT"/>
                </w:rPr>
                <w:t>Draudžiamas sąrašas</w:t>
              </w:r>
            </w:hyperlink>
            <w:r w:rsidR="006E1218" w:rsidRPr="00E02380">
              <w:rPr>
                <w:sz w:val="20"/>
                <w:szCs w:val="20"/>
                <w:lang w:val="lt-LT"/>
              </w:rPr>
              <w:t>)</w:t>
            </w:r>
          </w:p>
          <w:p w14:paraId="58ADA580" w14:textId="77777777" w:rsidR="006E1218" w:rsidRPr="00E02380" w:rsidRDefault="006E1218" w:rsidP="006E1218">
            <w:pPr>
              <w:spacing w:line="276" w:lineRule="auto"/>
              <w:rPr>
                <w:i/>
                <w:iCs/>
                <w:sz w:val="20"/>
                <w:szCs w:val="20"/>
                <w:lang w:val="lt-LT"/>
              </w:rPr>
            </w:pPr>
            <w:r w:rsidRPr="00E02380">
              <w:rPr>
                <w:i/>
                <w:iCs/>
                <w:sz w:val="20"/>
                <w:szCs w:val="20"/>
                <w:lang w:val="lt-LT"/>
              </w:rPr>
              <w:t xml:space="preserve">You tested positive after using a substance Out-of-Competition that was only prohibited In-Competition, e.g., S9 glucocorticoids (See </w:t>
            </w:r>
            <w:hyperlink r:id="rId9" w:history="1">
              <w:r w:rsidRPr="00E02380">
                <w:rPr>
                  <w:rStyle w:val="Hyperlink"/>
                  <w:i/>
                  <w:iCs/>
                  <w:sz w:val="20"/>
                  <w:szCs w:val="20"/>
                  <w:lang w:val="lt-LT"/>
                </w:rPr>
                <w:t>Prohibited List</w:t>
              </w:r>
            </w:hyperlink>
            <w:r w:rsidRPr="00E02380">
              <w:rPr>
                <w:i/>
                <w:iCs/>
                <w:sz w:val="20"/>
                <w:szCs w:val="20"/>
                <w:lang w:val="lt-LT"/>
              </w:rPr>
              <w:t>)</w:t>
            </w:r>
          </w:p>
          <w:p w14:paraId="5179EB01" w14:textId="77777777" w:rsidR="006E1218" w:rsidRPr="00E02380" w:rsidRDefault="006E1218" w:rsidP="006E1218">
            <w:pPr>
              <w:rPr>
                <w:sz w:val="20"/>
                <w:szCs w:val="20"/>
                <w:lang w:val="lt-LT"/>
              </w:rPr>
            </w:pPr>
          </w:p>
        </w:tc>
      </w:tr>
      <w:tr w:rsidR="006E1218" w:rsidRPr="00E02380" w14:paraId="5D19E62F" w14:textId="77777777" w:rsidTr="006E1218">
        <w:tc>
          <w:tcPr>
            <w:tcW w:w="9890" w:type="dxa"/>
          </w:tcPr>
          <w:p w14:paraId="7303CCD3" w14:textId="77777777" w:rsidR="006E1218" w:rsidRPr="00E02380" w:rsidRDefault="006E1218" w:rsidP="006E1218">
            <w:pPr>
              <w:rPr>
                <w:sz w:val="20"/>
                <w:szCs w:val="20"/>
                <w:lang w:val="lt-LT"/>
              </w:rPr>
            </w:pPr>
          </w:p>
          <w:p w14:paraId="73D5B0F6" w14:textId="77777777" w:rsidR="006E1218" w:rsidRPr="00E02380" w:rsidRDefault="006E1218" w:rsidP="006E1218">
            <w:pPr>
              <w:keepLines/>
              <w:widowControl w:val="0"/>
              <w:rPr>
                <w:sz w:val="20"/>
                <w:szCs w:val="20"/>
                <w:lang w:val="lt-LT"/>
              </w:rPr>
            </w:pPr>
            <w:r w:rsidRPr="00E02380">
              <w:rPr>
                <w:sz w:val="20"/>
                <w:szCs w:val="20"/>
                <w:lang w:val="lt-LT"/>
              </w:rPr>
              <w:t>Pateikite paaiškinimus (jeigu reikia, pridėkite reikalingus dokumentus)</w:t>
            </w:r>
          </w:p>
          <w:p w14:paraId="67F2C660" w14:textId="77777777" w:rsidR="006E1218" w:rsidRPr="00E02380" w:rsidRDefault="006E1218" w:rsidP="006E1218">
            <w:pPr>
              <w:keepLines/>
              <w:widowControl w:val="0"/>
              <w:rPr>
                <w:i/>
                <w:iCs/>
                <w:sz w:val="20"/>
                <w:szCs w:val="20"/>
                <w:lang w:val="lt-LT"/>
              </w:rPr>
            </w:pPr>
            <w:r w:rsidRPr="00E02380">
              <w:rPr>
                <w:i/>
                <w:iCs/>
                <w:sz w:val="20"/>
                <w:szCs w:val="20"/>
                <w:lang w:val="lt-LT"/>
              </w:rPr>
              <w:t>Please explain (if necessary, attach further documents)</w:t>
            </w:r>
          </w:p>
          <w:p w14:paraId="732B3EEC" w14:textId="77777777" w:rsidR="006E1218" w:rsidRPr="00E02380" w:rsidRDefault="006E1218" w:rsidP="006E1218">
            <w:pPr>
              <w:spacing w:line="276" w:lineRule="auto"/>
              <w:rPr>
                <w:sz w:val="20"/>
                <w:szCs w:val="20"/>
                <w:lang w:val="lt-LT"/>
              </w:rPr>
            </w:pPr>
          </w:p>
        </w:tc>
      </w:tr>
      <w:tr w:rsidR="006E1218" w:rsidRPr="00E02380" w14:paraId="052A11A9" w14:textId="77777777" w:rsidTr="006E1218">
        <w:tc>
          <w:tcPr>
            <w:tcW w:w="9890" w:type="dxa"/>
          </w:tcPr>
          <w:p w14:paraId="5D0CCD83" w14:textId="77777777" w:rsidR="006E1218" w:rsidRPr="00E02380" w:rsidRDefault="006E1218" w:rsidP="006E1218">
            <w:pPr>
              <w:spacing w:line="276" w:lineRule="auto"/>
              <w:rPr>
                <w:b/>
                <w:bCs/>
                <w:sz w:val="20"/>
                <w:szCs w:val="20"/>
                <w:lang w:val="lt-LT"/>
              </w:rPr>
            </w:pPr>
          </w:p>
          <w:p w14:paraId="2C333189" w14:textId="77777777" w:rsidR="006E1218" w:rsidRPr="00E02380" w:rsidRDefault="006E1218" w:rsidP="006E1218">
            <w:pPr>
              <w:spacing w:line="276" w:lineRule="auto"/>
              <w:rPr>
                <w:b/>
                <w:bCs/>
                <w:sz w:val="20"/>
                <w:szCs w:val="20"/>
                <w:lang w:val="lt-LT"/>
              </w:rPr>
            </w:pPr>
          </w:p>
          <w:p w14:paraId="0A235238" w14:textId="77777777" w:rsidR="006E1218" w:rsidRPr="00E02380" w:rsidRDefault="006E1218" w:rsidP="006E1218">
            <w:pPr>
              <w:spacing w:line="276" w:lineRule="auto"/>
              <w:rPr>
                <w:b/>
                <w:bCs/>
                <w:sz w:val="20"/>
                <w:szCs w:val="20"/>
                <w:lang w:val="lt-LT"/>
              </w:rPr>
            </w:pPr>
          </w:p>
          <w:p w14:paraId="4A8506F6" w14:textId="77777777" w:rsidR="006E1218" w:rsidRPr="00E02380" w:rsidRDefault="006E1218" w:rsidP="006E1218">
            <w:pPr>
              <w:spacing w:line="276" w:lineRule="auto"/>
              <w:rPr>
                <w:b/>
                <w:bCs/>
                <w:sz w:val="20"/>
                <w:szCs w:val="20"/>
                <w:lang w:val="lt-LT"/>
              </w:rPr>
            </w:pPr>
          </w:p>
          <w:p w14:paraId="19EBC67B" w14:textId="0815E1D3" w:rsidR="006E1218" w:rsidRPr="00E02380" w:rsidRDefault="006E1218" w:rsidP="006E1218">
            <w:pPr>
              <w:spacing w:line="276" w:lineRule="auto"/>
              <w:rPr>
                <w:b/>
                <w:bCs/>
                <w:sz w:val="20"/>
                <w:szCs w:val="20"/>
                <w:lang w:val="lt-LT"/>
              </w:rPr>
            </w:pPr>
          </w:p>
        </w:tc>
      </w:tr>
    </w:tbl>
    <w:p w14:paraId="7579E6D7" w14:textId="274F2275" w:rsidR="00977696" w:rsidRPr="00E02380" w:rsidRDefault="00977696" w:rsidP="00977696">
      <w:pPr>
        <w:rPr>
          <w:b/>
          <w:bCs/>
          <w:lang w:val="lt-LT"/>
        </w:rPr>
      </w:pPr>
    </w:p>
    <w:p w14:paraId="21E9ADCF" w14:textId="38671188" w:rsidR="00841653" w:rsidRPr="00E02380" w:rsidRDefault="00841653" w:rsidP="00977696">
      <w:pPr>
        <w:rPr>
          <w:b/>
          <w:bCs/>
          <w:lang w:val="lt-LT"/>
        </w:rPr>
      </w:pPr>
    </w:p>
    <w:p w14:paraId="651850DE" w14:textId="70E332E8" w:rsidR="00841653" w:rsidRPr="00E02380" w:rsidRDefault="00841653" w:rsidP="00977696">
      <w:pPr>
        <w:rPr>
          <w:b/>
          <w:bCs/>
          <w:lang w:val="lt-LT"/>
        </w:rPr>
      </w:pPr>
    </w:p>
    <w:p w14:paraId="2680A221" w14:textId="2FD8992A" w:rsidR="00841653" w:rsidRPr="00E02380" w:rsidRDefault="00841653" w:rsidP="00977696">
      <w:pPr>
        <w:rPr>
          <w:b/>
          <w:bCs/>
          <w:lang w:val="lt-LT"/>
        </w:rPr>
      </w:pPr>
    </w:p>
    <w:tbl>
      <w:tblPr>
        <w:tblStyle w:val="TableGrid"/>
        <w:tblW w:w="0" w:type="auto"/>
        <w:tblLook w:val="04A0" w:firstRow="1" w:lastRow="0" w:firstColumn="1" w:lastColumn="0" w:noHBand="0" w:noVBand="1"/>
      </w:tblPr>
      <w:tblGrid>
        <w:gridCol w:w="9890"/>
      </w:tblGrid>
      <w:tr w:rsidR="00841653" w:rsidRPr="00E02380" w14:paraId="7F3DCF6A" w14:textId="77777777" w:rsidTr="00841653">
        <w:tc>
          <w:tcPr>
            <w:tcW w:w="9890" w:type="dxa"/>
          </w:tcPr>
          <w:p w14:paraId="6524D97D" w14:textId="2678F902" w:rsidR="00841653" w:rsidRPr="00E02380" w:rsidRDefault="00CE1D56" w:rsidP="001C692C">
            <w:pPr>
              <w:keepLines/>
              <w:widowControl w:val="0"/>
              <w:rPr>
                <w:b/>
                <w:bCs/>
                <w:i/>
                <w:iCs/>
                <w:sz w:val="22"/>
                <w:szCs w:val="22"/>
                <w:lang w:val="lt-LT"/>
              </w:rPr>
            </w:pPr>
            <w:sdt>
              <w:sdtPr>
                <w:rPr>
                  <w:b/>
                  <w:bCs/>
                  <w:sz w:val="22"/>
                  <w:szCs w:val="22"/>
                  <w:lang w:val="lt-LT"/>
                </w:rPr>
                <w:id w:val="-1353261732"/>
                <w14:checkbox>
                  <w14:checked w14:val="0"/>
                  <w14:checkedState w14:val="2612" w14:font="MS Gothic"/>
                  <w14:uncheckedState w14:val="2610" w14:font="MS Gothic"/>
                </w14:checkbox>
              </w:sdtPr>
              <w:sdtEndPr/>
              <w:sdtContent>
                <w:r w:rsidR="00841653" w:rsidRPr="00E02380">
                  <w:rPr>
                    <w:rFonts w:ascii="Segoe UI Symbol" w:eastAsia="MS Gothic" w:hAnsi="Segoe UI Symbol" w:cs="Segoe UI Symbol"/>
                    <w:b/>
                    <w:bCs/>
                    <w:sz w:val="22"/>
                    <w:szCs w:val="22"/>
                    <w:lang w:val="lt-LT"/>
                  </w:rPr>
                  <w:t>☐</w:t>
                </w:r>
              </w:sdtContent>
            </w:sdt>
            <w:r w:rsidR="00841653" w:rsidRPr="00E02380">
              <w:rPr>
                <w:b/>
                <w:bCs/>
                <w:sz w:val="22"/>
                <w:szCs w:val="22"/>
                <w:lang w:val="lt-LT"/>
              </w:rPr>
              <w:t xml:space="preserve"> Kiti prašymai atgaline data (LVG TS 4.3 straipsnis) / </w:t>
            </w:r>
            <w:bookmarkStart w:id="3" w:name="_Hlk63861664"/>
            <w:r w:rsidR="00841653" w:rsidRPr="00E02380">
              <w:rPr>
                <w:b/>
                <w:bCs/>
                <w:i/>
                <w:iCs/>
                <w:sz w:val="22"/>
                <w:szCs w:val="22"/>
                <w:lang w:val="lt-LT"/>
              </w:rPr>
              <w:t>Other Retroactive Applications (ISTUE Article 4.3)</w:t>
            </w:r>
          </w:p>
          <w:p w14:paraId="244CB90E" w14:textId="77777777" w:rsidR="00841653" w:rsidRPr="00E02380" w:rsidRDefault="00841653" w:rsidP="001C692C">
            <w:pPr>
              <w:rPr>
                <w:sz w:val="22"/>
                <w:szCs w:val="22"/>
                <w:lang w:val="lt-LT"/>
              </w:rPr>
            </w:pPr>
            <w:r w:rsidRPr="00E02380">
              <w:rPr>
                <w:sz w:val="22"/>
                <w:szCs w:val="22"/>
                <w:lang w:val="lt-LT"/>
              </w:rPr>
              <w:t xml:space="preserve">Esant išskirtinėms aplinkybėms ir nepaisant jokių kitų šio LVGI TS sąlygų, sportininkas gali atgaline data pateikti LVG prašymą jei, atsižvelgiant į Kodekso tikslą, būtų akivaizdžiai nesąžininga neišduoti LVG atgaline data. </w:t>
            </w:r>
          </w:p>
          <w:p w14:paraId="17C55C40" w14:textId="282A546A" w:rsidR="00841653" w:rsidRPr="00E02380" w:rsidRDefault="00841653" w:rsidP="001C692C">
            <w:pPr>
              <w:rPr>
                <w:sz w:val="22"/>
                <w:szCs w:val="22"/>
                <w:lang w:val="lt-LT"/>
              </w:rPr>
            </w:pPr>
            <w:r w:rsidRPr="00E02380">
              <w:rPr>
                <w:sz w:val="22"/>
                <w:szCs w:val="22"/>
                <w:lang w:val="lt-LT"/>
              </w:rPr>
              <w:t xml:space="preserve">Prašant taikyti 4.3 straipsnį, prašome pateikti visus galimus argumentus ir pridėti reikalingus lydinčius dokumentus/ </w:t>
            </w:r>
          </w:p>
          <w:p w14:paraId="51B86A79" w14:textId="05387D3E" w:rsidR="00841653" w:rsidRPr="00E02380" w:rsidRDefault="00841653" w:rsidP="001C692C">
            <w:pPr>
              <w:spacing w:line="276" w:lineRule="auto"/>
              <w:rPr>
                <w:i/>
                <w:iCs/>
                <w:sz w:val="22"/>
                <w:szCs w:val="22"/>
                <w:lang w:val="lt-LT"/>
              </w:rPr>
            </w:pPr>
            <w:r w:rsidRPr="00E02380" w:rsidDel="006D5FF7">
              <w:rPr>
                <w:i/>
                <w:iCs/>
                <w:sz w:val="22"/>
                <w:szCs w:val="22"/>
                <w:lang w:val="lt-LT"/>
              </w:rPr>
              <w:t xml:space="preserve">In </w:t>
            </w:r>
            <w:r w:rsidRPr="00E02380">
              <w:rPr>
                <w:i/>
                <w:iCs/>
                <w:sz w:val="22"/>
                <w:szCs w:val="22"/>
                <w:lang w:val="lt-LT"/>
              </w:rPr>
              <w:t xml:space="preserve">rare and </w:t>
            </w:r>
            <w:r w:rsidRPr="00E02380" w:rsidDel="006D5FF7">
              <w:rPr>
                <w:i/>
                <w:iCs/>
                <w:sz w:val="22"/>
                <w:szCs w:val="22"/>
                <w:lang w:val="lt-LT"/>
              </w:rPr>
              <w:t xml:space="preserve">exceptional circumstances notwithstanding any other provision in the ISTUE, </w:t>
            </w:r>
            <w:r w:rsidRPr="00E02380">
              <w:rPr>
                <w:i/>
                <w:iCs/>
                <w:sz w:val="22"/>
                <w:szCs w:val="22"/>
                <w:lang w:val="lt-LT"/>
              </w:rPr>
              <w:t>an Athlete</w:t>
            </w:r>
            <w:r w:rsidRPr="00E02380" w:rsidDel="006D5FF7">
              <w:rPr>
                <w:i/>
                <w:iCs/>
                <w:sz w:val="22"/>
                <w:szCs w:val="22"/>
                <w:lang w:val="lt-LT"/>
              </w:rPr>
              <w:t xml:space="preserve"> may apply for and be granted retroactive approval for their TUE</w:t>
            </w:r>
            <w:r w:rsidRPr="00E02380">
              <w:rPr>
                <w:i/>
                <w:iCs/>
                <w:sz w:val="22"/>
                <w:szCs w:val="22"/>
                <w:lang w:val="lt-LT"/>
              </w:rPr>
              <w:t xml:space="preserve"> if,</w:t>
            </w:r>
            <w:r w:rsidRPr="00E02380" w:rsidDel="006D5FF7">
              <w:rPr>
                <w:i/>
                <w:iCs/>
                <w:sz w:val="22"/>
                <w:szCs w:val="22"/>
                <w:lang w:val="lt-LT"/>
              </w:rPr>
              <w:t xml:space="preserve"> considering the purpose of the Code, it would be manifestly unfair not to grant a retroactive TUE</w:t>
            </w:r>
            <w:r w:rsidRPr="00E02380">
              <w:rPr>
                <w:i/>
                <w:iCs/>
                <w:sz w:val="22"/>
                <w:szCs w:val="22"/>
                <w:lang w:val="lt-LT"/>
              </w:rPr>
              <w:t>.</w:t>
            </w:r>
          </w:p>
          <w:p w14:paraId="77512678" w14:textId="5BB74677" w:rsidR="00841653" w:rsidRPr="00E02380" w:rsidRDefault="00841653" w:rsidP="001C692C">
            <w:pPr>
              <w:spacing w:line="276" w:lineRule="auto"/>
              <w:rPr>
                <w:b/>
                <w:bCs/>
                <w:sz w:val="22"/>
                <w:szCs w:val="22"/>
                <w:lang w:val="lt-LT"/>
              </w:rPr>
            </w:pPr>
            <w:r w:rsidRPr="00E02380">
              <w:rPr>
                <w:i/>
                <w:iCs/>
                <w:sz w:val="22"/>
                <w:szCs w:val="22"/>
                <w:lang w:val="lt-LT"/>
              </w:rPr>
              <w:t>In order to apply under Article 4.3, please include a full reasoning and attach all necessary supporting documentation</w:t>
            </w:r>
            <w:bookmarkEnd w:id="3"/>
            <w:r w:rsidRPr="00E02380">
              <w:rPr>
                <w:sz w:val="22"/>
                <w:szCs w:val="22"/>
                <w:lang w:val="lt-LT"/>
              </w:rPr>
              <w:t xml:space="preserve">. </w:t>
            </w:r>
          </w:p>
        </w:tc>
      </w:tr>
      <w:tr w:rsidR="00841653" w:rsidRPr="00E02380" w14:paraId="353E7D88" w14:textId="77777777" w:rsidTr="00841653">
        <w:tc>
          <w:tcPr>
            <w:tcW w:w="9890" w:type="dxa"/>
          </w:tcPr>
          <w:p w14:paraId="29E113FA" w14:textId="77777777" w:rsidR="00841653" w:rsidRPr="00E02380" w:rsidRDefault="00841653" w:rsidP="00841653">
            <w:pPr>
              <w:keepLines/>
              <w:widowControl w:val="0"/>
              <w:spacing w:before="240" w:after="120"/>
              <w:ind w:right="360"/>
              <w:rPr>
                <w:b/>
                <w:bCs/>
                <w:sz w:val="20"/>
                <w:szCs w:val="20"/>
                <w:lang w:val="lt-LT"/>
              </w:rPr>
            </w:pPr>
          </w:p>
          <w:p w14:paraId="2B434024" w14:textId="77777777" w:rsidR="00841653" w:rsidRPr="00E02380" w:rsidRDefault="00841653" w:rsidP="00841653">
            <w:pPr>
              <w:keepLines/>
              <w:widowControl w:val="0"/>
              <w:spacing w:before="240" w:after="120"/>
              <w:ind w:right="360"/>
              <w:rPr>
                <w:b/>
                <w:bCs/>
                <w:sz w:val="20"/>
                <w:szCs w:val="20"/>
                <w:lang w:val="lt-LT"/>
              </w:rPr>
            </w:pPr>
          </w:p>
          <w:p w14:paraId="01EFA79E" w14:textId="77777777" w:rsidR="00841653" w:rsidRPr="00E02380" w:rsidRDefault="00841653" w:rsidP="00841653">
            <w:pPr>
              <w:keepLines/>
              <w:widowControl w:val="0"/>
              <w:spacing w:before="240" w:after="120"/>
              <w:ind w:right="360"/>
              <w:rPr>
                <w:b/>
                <w:bCs/>
                <w:sz w:val="20"/>
                <w:szCs w:val="20"/>
                <w:lang w:val="lt-LT"/>
              </w:rPr>
            </w:pPr>
          </w:p>
          <w:p w14:paraId="6C64C7AA" w14:textId="77777777" w:rsidR="00841653" w:rsidRPr="00E02380" w:rsidRDefault="00841653" w:rsidP="00841653">
            <w:pPr>
              <w:keepLines/>
              <w:widowControl w:val="0"/>
              <w:spacing w:before="240" w:after="120"/>
              <w:ind w:right="360"/>
              <w:rPr>
                <w:b/>
                <w:bCs/>
                <w:sz w:val="20"/>
                <w:szCs w:val="20"/>
                <w:lang w:val="lt-LT"/>
              </w:rPr>
            </w:pPr>
          </w:p>
          <w:p w14:paraId="77DEB123" w14:textId="61FE1B28" w:rsidR="00841653" w:rsidRPr="00E02380" w:rsidRDefault="00841653" w:rsidP="00841653">
            <w:pPr>
              <w:keepLines/>
              <w:widowControl w:val="0"/>
              <w:spacing w:before="240" w:after="120"/>
              <w:ind w:right="360"/>
              <w:rPr>
                <w:b/>
                <w:bCs/>
                <w:sz w:val="20"/>
                <w:szCs w:val="20"/>
                <w:lang w:val="lt-LT"/>
              </w:rPr>
            </w:pPr>
          </w:p>
        </w:tc>
      </w:tr>
    </w:tbl>
    <w:p w14:paraId="6E7EC763" w14:textId="77777777" w:rsidR="006E1218" w:rsidRPr="00E02380" w:rsidRDefault="006E1218" w:rsidP="006E1218">
      <w:pPr>
        <w:rPr>
          <w:b/>
          <w:lang w:val="lt-LT"/>
        </w:rPr>
      </w:pPr>
    </w:p>
    <w:p w14:paraId="64EB7419" w14:textId="77777777" w:rsidR="006E1218" w:rsidRPr="00E02380" w:rsidRDefault="006E1218">
      <w:pPr>
        <w:spacing w:after="160" w:line="259" w:lineRule="auto"/>
        <w:jc w:val="left"/>
        <w:rPr>
          <w:b/>
          <w:lang w:val="lt-LT"/>
        </w:rPr>
      </w:pPr>
      <w:r w:rsidRPr="00E02380">
        <w:rPr>
          <w:b/>
          <w:lang w:val="lt-LT"/>
        </w:rPr>
        <w:br w:type="page"/>
      </w:r>
    </w:p>
    <w:p w14:paraId="01E3DC2E" w14:textId="45B2202A" w:rsidR="00666C25" w:rsidRPr="00E02380" w:rsidRDefault="00D60A25" w:rsidP="00666C25">
      <w:pPr>
        <w:jc w:val="center"/>
        <w:rPr>
          <w:b/>
          <w:bCs/>
          <w:lang w:val="lt-LT"/>
        </w:rPr>
      </w:pPr>
      <w:r w:rsidRPr="00E02380">
        <w:rPr>
          <w:b/>
          <w:bCs/>
          <w:lang w:val="lt-LT"/>
        </w:rPr>
        <w:lastRenderedPageBreak/>
        <w:t>4, 5 ir 6 skyrius pildo g</w:t>
      </w:r>
      <w:r w:rsidR="00666C25" w:rsidRPr="00E02380">
        <w:rPr>
          <w:b/>
          <w:bCs/>
          <w:lang w:val="lt-LT"/>
        </w:rPr>
        <w:t xml:space="preserve">ydytojas / </w:t>
      </w:r>
    </w:p>
    <w:p w14:paraId="3528D49F" w14:textId="393002B0" w:rsidR="00666C25" w:rsidRPr="00E02380" w:rsidRDefault="00666C25" w:rsidP="00666C25">
      <w:pPr>
        <w:jc w:val="center"/>
        <w:rPr>
          <w:b/>
          <w:bCs/>
          <w:sz w:val="22"/>
          <w:szCs w:val="22"/>
          <w:lang w:val="lt-LT"/>
        </w:rPr>
      </w:pPr>
      <w:r w:rsidRPr="00E02380">
        <w:rPr>
          <w:b/>
          <w:bCs/>
          <w:lang w:val="lt-LT"/>
        </w:rPr>
        <w:t>Physician to complete sections 4, 5 and 6.</w:t>
      </w:r>
    </w:p>
    <w:p w14:paraId="798C8A9A" w14:textId="77777777" w:rsidR="006E1218" w:rsidRPr="00E02380" w:rsidRDefault="006E1218" w:rsidP="00666C25">
      <w:pPr>
        <w:rPr>
          <w:b/>
          <w:lang w:val="lt-LT"/>
        </w:rPr>
      </w:pPr>
    </w:p>
    <w:p w14:paraId="27D49BCB" w14:textId="2D3300C4" w:rsidR="006E1218" w:rsidRPr="00E02380" w:rsidRDefault="00666C25" w:rsidP="0044118F">
      <w:pPr>
        <w:ind w:firstLine="426"/>
        <w:rPr>
          <w:b/>
          <w:lang w:val="lt-LT"/>
        </w:rPr>
      </w:pPr>
      <w:r w:rsidRPr="00E02380">
        <w:rPr>
          <w:b/>
          <w:lang w:val="lt-LT"/>
        </w:rPr>
        <w:t xml:space="preserve">4. </w:t>
      </w:r>
      <w:r w:rsidR="006E1218" w:rsidRPr="00E02380">
        <w:rPr>
          <w:b/>
          <w:lang w:val="lt-LT"/>
        </w:rPr>
        <w:t xml:space="preserve">Medicininė informacija </w:t>
      </w:r>
      <w:r w:rsidR="005419C1" w:rsidRPr="00E02380">
        <w:rPr>
          <w:b/>
          <w:lang w:val="lt-LT"/>
        </w:rPr>
        <w:t>(prašome pridėti reikalingus medicininius dokumentus)</w:t>
      </w:r>
    </w:p>
    <w:p w14:paraId="22697232" w14:textId="2E18BB42" w:rsidR="006E1218" w:rsidRPr="00E02380" w:rsidRDefault="006E1218" w:rsidP="0044118F">
      <w:pPr>
        <w:ind w:firstLine="426"/>
        <w:rPr>
          <w:i/>
          <w:color w:val="000000"/>
          <w:lang w:val="lt-LT"/>
        </w:rPr>
      </w:pPr>
      <w:r w:rsidRPr="00E02380">
        <w:rPr>
          <w:i/>
          <w:color w:val="000000"/>
          <w:lang w:val="lt-LT"/>
        </w:rPr>
        <w:t>Medical information</w:t>
      </w:r>
      <w:r w:rsidR="005419C1" w:rsidRPr="00E02380">
        <w:rPr>
          <w:i/>
          <w:color w:val="000000"/>
          <w:lang w:val="lt-LT"/>
        </w:rPr>
        <w:t xml:space="preserve"> </w:t>
      </w:r>
      <w:r w:rsidR="005419C1" w:rsidRPr="00E02380">
        <w:rPr>
          <w:i/>
          <w:lang w:val="lt-LT"/>
        </w:rPr>
        <w:t>(please attach relevant medical documentation)</w:t>
      </w:r>
    </w:p>
    <w:p w14:paraId="62FFD2A8" w14:textId="3E21547D" w:rsidR="00666C25" w:rsidRPr="00E02380" w:rsidRDefault="00666C25" w:rsidP="00666C25">
      <w:pPr>
        <w:ind w:firstLine="284"/>
        <w:rPr>
          <w:b/>
          <w:i/>
          <w:iCs/>
          <w:lang w:val="lt-LT"/>
        </w:rPr>
      </w:pPr>
    </w:p>
    <w:tbl>
      <w:tblPr>
        <w:tblStyle w:val="TableGrid"/>
        <w:tblW w:w="0" w:type="auto"/>
        <w:tblLook w:val="04A0" w:firstRow="1" w:lastRow="0" w:firstColumn="1" w:lastColumn="0" w:noHBand="0" w:noVBand="1"/>
      </w:tblPr>
      <w:tblGrid>
        <w:gridCol w:w="9890"/>
      </w:tblGrid>
      <w:tr w:rsidR="00666C25" w:rsidRPr="00E02380" w14:paraId="79089395" w14:textId="77777777" w:rsidTr="00666C25">
        <w:tc>
          <w:tcPr>
            <w:tcW w:w="9890" w:type="dxa"/>
          </w:tcPr>
          <w:p w14:paraId="6707A3FD" w14:textId="4B4AD35C" w:rsidR="005419C1" w:rsidRPr="00E02380" w:rsidRDefault="005419C1" w:rsidP="005419C1">
            <w:pPr>
              <w:keepNext/>
              <w:keepLines/>
              <w:widowControl w:val="0"/>
              <w:ind w:firstLine="270"/>
              <w:rPr>
                <w:lang w:val="lt-LT"/>
              </w:rPr>
            </w:pPr>
            <w:r w:rsidRPr="00E02380">
              <w:rPr>
                <w:lang w:val="lt-LT"/>
              </w:rPr>
              <w:t>Diagnozės (jeigu galima, prašome naudoti PS</w:t>
            </w:r>
            <w:r w:rsidR="00D60A25" w:rsidRPr="00E02380">
              <w:rPr>
                <w:lang w:val="lt-LT"/>
              </w:rPr>
              <w:t>O</w:t>
            </w:r>
            <w:r w:rsidRPr="00E02380">
              <w:rPr>
                <w:lang w:val="lt-LT"/>
              </w:rPr>
              <w:t xml:space="preserve"> TLK 11 klasifikatorių</w:t>
            </w:r>
            <w:r w:rsidR="00562AAE" w:rsidRPr="00E02380">
              <w:rPr>
                <w:lang w:val="lt-LT"/>
              </w:rPr>
              <w:t xml:space="preserve"> </w:t>
            </w:r>
            <w:r w:rsidRPr="00E02380">
              <w:rPr>
                <w:lang w:val="lt-LT"/>
              </w:rPr>
              <w:t xml:space="preserve">) </w:t>
            </w:r>
          </w:p>
          <w:p w14:paraId="6133F4AF" w14:textId="4377C568" w:rsidR="005419C1" w:rsidRPr="00E02380" w:rsidRDefault="005419C1" w:rsidP="005419C1">
            <w:pPr>
              <w:keepNext/>
              <w:keepLines/>
              <w:widowControl w:val="0"/>
              <w:ind w:firstLine="270"/>
              <w:rPr>
                <w:i/>
                <w:iCs/>
                <w:lang w:val="lt-LT"/>
              </w:rPr>
            </w:pPr>
            <w:r w:rsidRPr="00E02380">
              <w:rPr>
                <w:i/>
                <w:iCs/>
                <w:lang w:val="lt-LT"/>
              </w:rPr>
              <w:t xml:space="preserve">Diagnosis (Please use the WHO ICD 11 classification if possible) </w:t>
            </w:r>
          </w:p>
          <w:p w14:paraId="46745C5F" w14:textId="77777777" w:rsidR="00666C25" w:rsidRPr="00E02380" w:rsidRDefault="00666C25" w:rsidP="00666C25">
            <w:pPr>
              <w:rPr>
                <w:b/>
                <w:bCs/>
                <w:lang w:val="lt-LT"/>
              </w:rPr>
            </w:pPr>
          </w:p>
        </w:tc>
      </w:tr>
      <w:tr w:rsidR="00666C25" w:rsidRPr="00E02380" w14:paraId="3C287A64" w14:textId="77777777" w:rsidTr="00666C25">
        <w:tc>
          <w:tcPr>
            <w:tcW w:w="9890" w:type="dxa"/>
          </w:tcPr>
          <w:p w14:paraId="7D488BED" w14:textId="77777777" w:rsidR="00666C25" w:rsidRPr="00E02380" w:rsidRDefault="00666C25" w:rsidP="00666C25">
            <w:pPr>
              <w:rPr>
                <w:b/>
                <w:bCs/>
                <w:lang w:val="lt-LT"/>
              </w:rPr>
            </w:pPr>
          </w:p>
          <w:p w14:paraId="511DF022" w14:textId="77777777" w:rsidR="005419C1" w:rsidRPr="00E02380" w:rsidRDefault="005419C1" w:rsidP="00666C25">
            <w:pPr>
              <w:rPr>
                <w:b/>
                <w:bCs/>
                <w:lang w:val="lt-LT"/>
              </w:rPr>
            </w:pPr>
          </w:p>
          <w:p w14:paraId="7556220C" w14:textId="77777777" w:rsidR="005419C1" w:rsidRPr="00E02380" w:rsidRDefault="005419C1" w:rsidP="00666C25">
            <w:pPr>
              <w:rPr>
                <w:b/>
                <w:bCs/>
                <w:lang w:val="lt-LT"/>
              </w:rPr>
            </w:pPr>
          </w:p>
          <w:p w14:paraId="3668A0CA" w14:textId="77777777" w:rsidR="005419C1" w:rsidRPr="00E02380" w:rsidRDefault="005419C1" w:rsidP="00666C25">
            <w:pPr>
              <w:rPr>
                <w:b/>
                <w:bCs/>
                <w:lang w:val="lt-LT"/>
              </w:rPr>
            </w:pPr>
          </w:p>
          <w:p w14:paraId="34747857" w14:textId="77777777" w:rsidR="005419C1" w:rsidRPr="00E02380" w:rsidRDefault="005419C1" w:rsidP="00666C25">
            <w:pPr>
              <w:rPr>
                <w:b/>
                <w:bCs/>
                <w:lang w:val="lt-LT"/>
              </w:rPr>
            </w:pPr>
          </w:p>
          <w:p w14:paraId="5912AA9F" w14:textId="71E6BD97" w:rsidR="005419C1" w:rsidRPr="00E02380" w:rsidRDefault="005419C1" w:rsidP="00666C25">
            <w:pPr>
              <w:rPr>
                <w:b/>
                <w:bCs/>
                <w:lang w:val="lt-LT"/>
              </w:rPr>
            </w:pPr>
          </w:p>
        </w:tc>
      </w:tr>
    </w:tbl>
    <w:p w14:paraId="2378BD8C" w14:textId="4903902E" w:rsidR="00841653" w:rsidRPr="00E02380" w:rsidRDefault="00841653" w:rsidP="00666C25">
      <w:pPr>
        <w:rPr>
          <w:b/>
          <w:bCs/>
          <w:lang w:val="lt-LT"/>
        </w:rPr>
      </w:pPr>
    </w:p>
    <w:p w14:paraId="43731658" w14:textId="043BA1F9" w:rsidR="005419C1" w:rsidRPr="00E02380" w:rsidRDefault="005419C1" w:rsidP="005419C1">
      <w:pPr>
        <w:tabs>
          <w:tab w:val="left" w:pos="851"/>
        </w:tabs>
        <w:ind w:firstLine="426"/>
        <w:rPr>
          <w:b/>
          <w:lang w:val="lt-LT"/>
        </w:rPr>
      </w:pPr>
      <w:r w:rsidRPr="00E02380">
        <w:rPr>
          <w:b/>
          <w:lang w:val="lt-LT"/>
        </w:rPr>
        <w:t>5. Informacija apie vaistus</w:t>
      </w:r>
    </w:p>
    <w:p w14:paraId="312D0DF4" w14:textId="61901614" w:rsidR="005419C1" w:rsidRPr="00E02380" w:rsidRDefault="005419C1" w:rsidP="005419C1">
      <w:pPr>
        <w:tabs>
          <w:tab w:val="left" w:pos="851"/>
        </w:tabs>
        <w:ind w:firstLine="426"/>
        <w:rPr>
          <w:b/>
          <w:i/>
          <w:lang w:val="lt-LT"/>
        </w:rPr>
      </w:pPr>
      <w:r w:rsidRPr="00E02380">
        <w:rPr>
          <w:i/>
          <w:color w:val="000000"/>
          <w:lang w:val="lt-LT"/>
        </w:rPr>
        <w:t>Medication details</w:t>
      </w:r>
      <w:r w:rsidRPr="00E02380">
        <w:rPr>
          <w:b/>
          <w:i/>
          <w:lang w:val="lt-LT"/>
        </w:rPr>
        <w:t xml:space="preserve"> </w:t>
      </w:r>
    </w:p>
    <w:p w14:paraId="6FABF12D" w14:textId="32504B7A" w:rsidR="005419C1" w:rsidRPr="00E02380" w:rsidRDefault="005419C1" w:rsidP="005419C1">
      <w:pPr>
        <w:tabs>
          <w:tab w:val="left" w:pos="851"/>
        </w:tabs>
        <w:ind w:firstLine="426"/>
        <w:rPr>
          <w:b/>
          <w:i/>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1398"/>
        <w:gridCol w:w="1747"/>
        <w:gridCol w:w="2054"/>
        <w:gridCol w:w="2004"/>
      </w:tblGrid>
      <w:tr w:rsidR="005419C1" w:rsidRPr="00E02380" w14:paraId="225135CA" w14:textId="77777777" w:rsidTr="00D52BC6">
        <w:trPr>
          <w:cantSplit/>
          <w:jc w:val="center"/>
        </w:trPr>
        <w:tc>
          <w:tcPr>
            <w:tcW w:w="2868" w:type="dxa"/>
          </w:tcPr>
          <w:p w14:paraId="331B0B8F" w14:textId="3C58BCC5" w:rsidR="005419C1" w:rsidRPr="00E02380" w:rsidRDefault="005419C1" w:rsidP="005419C1">
            <w:pPr>
              <w:jc w:val="center"/>
              <w:rPr>
                <w:bCs/>
                <w:sz w:val="20"/>
                <w:szCs w:val="20"/>
                <w:u w:val="single"/>
                <w:lang w:val="lt-LT"/>
              </w:rPr>
            </w:pPr>
            <w:r w:rsidRPr="00E02380">
              <w:rPr>
                <w:bCs/>
                <w:sz w:val="20"/>
                <w:szCs w:val="20"/>
                <w:lang w:val="lt-LT"/>
              </w:rPr>
              <w:t>Draudžiamoji medžiaga (os)/ metodas(ai)</w:t>
            </w:r>
            <w:r w:rsidRPr="00E02380">
              <w:rPr>
                <w:bCs/>
                <w:sz w:val="20"/>
                <w:szCs w:val="20"/>
                <w:lang w:val="lt-LT"/>
              </w:rPr>
              <w:br/>
            </w:r>
            <w:r w:rsidRPr="00E02380">
              <w:rPr>
                <w:bCs/>
                <w:sz w:val="20"/>
                <w:szCs w:val="20"/>
                <w:u w:val="single"/>
                <w:lang w:val="lt-LT"/>
              </w:rPr>
              <w:t>Bendrinis pavadinimas</w:t>
            </w:r>
            <w:r w:rsidR="00562AAE" w:rsidRPr="00E02380">
              <w:rPr>
                <w:bCs/>
                <w:sz w:val="20"/>
                <w:szCs w:val="20"/>
                <w:u w:val="single"/>
                <w:lang w:val="lt-LT"/>
              </w:rPr>
              <w:t xml:space="preserve"> Veiklioji medžiaga</w:t>
            </w:r>
            <w:r w:rsidRPr="00E02380">
              <w:rPr>
                <w:bCs/>
                <w:sz w:val="20"/>
                <w:szCs w:val="20"/>
                <w:u w:val="single"/>
                <w:lang w:val="lt-LT"/>
              </w:rPr>
              <w:t xml:space="preserve"> /</w:t>
            </w:r>
          </w:p>
          <w:p w14:paraId="6307D9AB" w14:textId="77777777" w:rsidR="005419C1" w:rsidRPr="00E02380" w:rsidRDefault="005419C1" w:rsidP="005419C1">
            <w:pPr>
              <w:jc w:val="center"/>
              <w:rPr>
                <w:bCs/>
                <w:i/>
                <w:iCs/>
                <w:sz w:val="20"/>
                <w:szCs w:val="20"/>
                <w:u w:val="single"/>
                <w:lang w:val="lt-LT"/>
              </w:rPr>
            </w:pPr>
            <w:r w:rsidRPr="00E02380">
              <w:rPr>
                <w:bCs/>
                <w:i/>
                <w:iCs/>
                <w:sz w:val="20"/>
                <w:szCs w:val="20"/>
                <w:lang w:val="lt-LT"/>
              </w:rPr>
              <w:t>Prohibited Substance(s)/Method(s)</w:t>
            </w:r>
          </w:p>
          <w:p w14:paraId="2F974C8F" w14:textId="3F36570E" w:rsidR="005419C1" w:rsidRPr="00E02380" w:rsidRDefault="005419C1" w:rsidP="005419C1">
            <w:pPr>
              <w:jc w:val="center"/>
              <w:rPr>
                <w:bCs/>
                <w:sz w:val="20"/>
                <w:szCs w:val="20"/>
                <w:u w:val="single"/>
                <w:lang w:val="lt-LT"/>
              </w:rPr>
            </w:pPr>
            <w:r w:rsidRPr="00E02380">
              <w:rPr>
                <w:bCs/>
                <w:i/>
                <w:iCs/>
                <w:sz w:val="20"/>
                <w:szCs w:val="20"/>
                <w:u w:val="single"/>
                <w:lang w:val="lt-LT"/>
              </w:rPr>
              <w:t>Generic name(s)</w:t>
            </w:r>
          </w:p>
        </w:tc>
        <w:tc>
          <w:tcPr>
            <w:tcW w:w="1398" w:type="dxa"/>
          </w:tcPr>
          <w:p w14:paraId="5A60DB18" w14:textId="77777777" w:rsidR="005419C1" w:rsidRPr="00E02380" w:rsidRDefault="005419C1" w:rsidP="005419C1">
            <w:pPr>
              <w:jc w:val="center"/>
              <w:rPr>
                <w:bCs/>
                <w:sz w:val="20"/>
                <w:szCs w:val="20"/>
                <w:lang w:val="lt-LT"/>
              </w:rPr>
            </w:pPr>
            <w:r w:rsidRPr="00E02380">
              <w:rPr>
                <w:bCs/>
                <w:sz w:val="20"/>
                <w:szCs w:val="20"/>
                <w:lang w:val="lt-LT"/>
              </w:rPr>
              <w:t xml:space="preserve">Dozė  </w:t>
            </w:r>
          </w:p>
          <w:p w14:paraId="50C21D0E" w14:textId="0EE095DF" w:rsidR="005419C1" w:rsidRPr="00E02380" w:rsidRDefault="005419C1" w:rsidP="005419C1">
            <w:pPr>
              <w:jc w:val="center"/>
              <w:rPr>
                <w:bCs/>
                <w:i/>
                <w:sz w:val="20"/>
                <w:szCs w:val="20"/>
                <w:lang w:val="lt-LT"/>
              </w:rPr>
            </w:pPr>
            <w:r w:rsidRPr="00E02380">
              <w:rPr>
                <w:bCs/>
                <w:i/>
                <w:sz w:val="20"/>
                <w:szCs w:val="20"/>
                <w:lang w:val="lt-LT"/>
              </w:rPr>
              <w:t>Dosage</w:t>
            </w:r>
          </w:p>
        </w:tc>
        <w:tc>
          <w:tcPr>
            <w:tcW w:w="1747" w:type="dxa"/>
          </w:tcPr>
          <w:p w14:paraId="41E18D29" w14:textId="77777777" w:rsidR="005419C1" w:rsidRPr="00E02380" w:rsidRDefault="005419C1" w:rsidP="005419C1">
            <w:pPr>
              <w:jc w:val="center"/>
              <w:rPr>
                <w:bCs/>
                <w:sz w:val="20"/>
                <w:szCs w:val="20"/>
                <w:lang w:val="lt-LT"/>
              </w:rPr>
            </w:pPr>
            <w:r w:rsidRPr="00E02380">
              <w:rPr>
                <w:bCs/>
                <w:sz w:val="20"/>
                <w:szCs w:val="20"/>
                <w:lang w:val="lt-LT"/>
              </w:rPr>
              <w:t xml:space="preserve">Vartojimo būdas  </w:t>
            </w:r>
          </w:p>
          <w:p w14:paraId="04F12707" w14:textId="727B205C" w:rsidR="005419C1" w:rsidRPr="00E02380" w:rsidRDefault="005419C1" w:rsidP="005419C1">
            <w:pPr>
              <w:jc w:val="center"/>
              <w:rPr>
                <w:bCs/>
                <w:i/>
                <w:iCs/>
                <w:sz w:val="20"/>
                <w:szCs w:val="20"/>
                <w:lang w:val="lt-LT"/>
              </w:rPr>
            </w:pPr>
            <w:r w:rsidRPr="00E02380">
              <w:rPr>
                <w:i/>
                <w:iCs/>
                <w:sz w:val="20"/>
                <w:szCs w:val="20"/>
                <w:lang w:val="lt-LT"/>
              </w:rPr>
              <w:t>Route of Administration</w:t>
            </w:r>
          </w:p>
        </w:tc>
        <w:tc>
          <w:tcPr>
            <w:tcW w:w="2054" w:type="dxa"/>
          </w:tcPr>
          <w:p w14:paraId="3272F5CF" w14:textId="77777777" w:rsidR="005419C1" w:rsidRPr="00E02380" w:rsidRDefault="005419C1" w:rsidP="005419C1">
            <w:pPr>
              <w:widowControl w:val="0"/>
              <w:autoSpaceDE w:val="0"/>
              <w:autoSpaceDN w:val="0"/>
              <w:adjustRightInd w:val="0"/>
              <w:snapToGrid w:val="0"/>
              <w:jc w:val="center"/>
              <w:rPr>
                <w:bCs/>
                <w:sz w:val="20"/>
                <w:szCs w:val="20"/>
                <w:lang w:val="lt-LT"/>
              </w:rPr>
            </w:pPr>
          </w:p>
          <w:p w14:paraId="7F4CDDDD" w14:textId="77777777" w:rsidR="005419C1" w:rsidRPr="00E02380" w:rsidRDefault="005419C1" w:rsidP="005419C1">
            <w:pPr>
              <w:widowControl w:val="0"/>
              <w:autoSpaceDE w:val="0"/>
              <w:autoSpaceDN w:val="0"/>
              <w:adjustRightInd w:val="0"/>
              <w:snapToGrid w:val="0"/>
              <w:jc w:val="center"/>
              <w:rPr>
                <w:bCs/>
                <w:i/>
                <w:sz w:val="20"/>
                <w:szCs w:val="20"/>
                <w:lang w:val="lt-LT"/>
              </w:rPr>
            </w:pPr>
            <w:r w:rsidRPr="00E02380">
              <w:rPr>
                <w:bCs/>
                <w:sz w:val="20"/>
                <w:szCs w:val="20"/>
                <w:lang w:val="lt-LT"/>
              </w:rPr>
              <w:t xml:space="preserve">Periodiškumas  </w:t>
            </w:r>
            <w:r w:rsidRPr="00E02380">
              <w:rPr>
                <w:bCs/>
                <w:i/>
                <w:color w:val="000000"/>
                <w:sz w:val="20"/>
                <w:szCs w:val="20"/>
                <w:lang w:val="lt-LT"/>
              </w:rPr>
              <w:t>Frequency</w:t>
            </w:r>
          </w:p>
          <w:p w14:paraId="42E8550E" w14:textId="77777777" w:rsidR="005419C1" w:rsidRPr="00E02380" w:rsidRDefault="005419C1" w:rsidP="005419C1">
            <w:pPr>
              <w:jc w:val="center"/>
              <w:rPr>
                <w:bCs/>
                <w:sz w:val="20"/>
                <w:szCs w:val="20"/>
                <w:lang w:val="lt-LT"/>
              </w:rPr>
            </w:pPr>
          </w:p>
        </w:tc>
        <w:tc>
          <w:tcPr>
            <w:tcW w:w="2004" w:type="dxa"/>
          </w:tcPr>
          <w:p w14:paraId="6613D7F8" w14:textId="723B796A" w:rsidR="005419C1" w:rsidRPr="00E02380" w:rsidRDefault="005419C1" w:rsidP="005419C1">
            <w:pPr>
              <w:jc w:val="center"/>
              <w:rPr>
                <w:bCs/>
                <w:sz w:val="20"/>
                <w:szCs w:val="20"/>
                <w:lang w:val="lt-LT"/>
              </w:rPr>
            </w:pPr>
            <w:r w:rsidRPr="00E02380">
              <w:rPr>
                <w:bCs/>
                <w:sz w:val="20"/>
                <w:szCs w:val="20"/>
                <w:lang w:val="lt-LT"/>
              </w:rPr>
              <w:t xml:space="preserve">Gydymo trukmė  </w:t>
            </w:r>
            <w:r w:rsidRPr="00E02380">
              <w:rPr>
                <w:bCs/>
                <w:i/>
                <w:sz w:val="20"/>
                <w:szCs w:val="20"/>
                <w:lang w:val="lt-LT"/>
              </w:rPr>
              <w:t>Duration of Treatment</w:t>
            </w:r>
          </w:p>
        </w:tc>
      </w:tr>
      <w:tr w:rsidR="005419C1" w:rsidRPr="00E02380" w14:paraId="62C2F5DA" w14:textId="77777777" w:rsidTr="00D52BC6">
        <w:trPr>
          <w:cantSplit/>
          <w:jc w:val="center"/>
        </w:trPr>
        <w:tc>
          <w:tcPr>
            <w:tcW w:w="2868" w:type="dxa"/>
          </w:tcPr>
          <w:p w14:paraId="2089410E" w14:textId="77777777" w:rsidR="005419C1" w:rsidRPr="00E02380" w:rsidRDefault="005419C1" w:rsidP="005419C1">
            <w:pPr>
              <w:rPr>
                <w:bCs/>
                <w:sz w:val="20"/>
                <w:szCs w:val="20"/>
                <w:lang w:val="lt-LT"/>
              </w:rPr>
            </w:pPr>
            <w:r w:rsidRPr="00E02380">
              <w:rPr>
                <w:bCs/>
                <w:sz w:val="20"/>
                <w:szCs w:val="20"/>
                <w:lang w:val="lt-LT"/>
              </w:rPr>
              <w:t>1.</w:t>
            </w:r>
          </w:p>
          <w:p w14:paraId="4C91722E" w14:textId="77777777" w:rsidR="005419C1" w:rsidRPr="00E02380" w:rsidRDefault="005419C1" w:rsidP="005419C1">
            <w:pPr>
              <w:rPr>
                <w:bCs/>
                <w:sz w:val="20"/>
                <w:szCs w:val="20"/>
                <w:lang w:val="lt-LT"/>
              </w:rPr>
            </w:pPr>
          </w:p>
        </w:tc>
        <w:tc>
          <w:tcPr>
            <w:tcW w:w="1398" w:type="dxa"/>
          </w:tcPr>
          <w:p w14:paraId="02D61C1E" w14:textId="77777777" w:rsidR="005419C1" w:rsidRPr="00E02380" w:rsidRDefault="005419C1" w:rsidP="005419C1">
            <w:pPr>
              <w:rPr>
                <w:bCs/>
                <w:sz w:val="20"/>
                <w:szCs w:val="20"/>
                <w:lang w:val="lt-LT"/>
              </w:rPr>
            </w:pPr>
          </w:p>
        </w:tc>
        <w:tc>
          <w:tcPr>
            <w:tcW w:w="1747" w:type="dxa"/>
          </w:tcPr>
          <w:p w14:paraId="6B01505C" w14:textId="77777777" w:rsidR="005419C1" w:rsidRPr="00E02380" w:rsidRDefault="005419C1" w:rsidP="005419C1">
            <w:pPr>
              <w:rPr>
                <w:bCs/>
                <w:sz w:val="20"/>
                <w:szCs w:val="20"/>
                <w:lang w:val="lt-LT"/>
              </w:rPr>
            </w:pPr>
          </w:p>
        </w:tc>
        <w:tc>
          <w:tcPr>
            <w:tcW w:w="2054" w:type="dxa"/>
          </w:tcPr>
          <w:p w14:paraId="2C74D2BC" w14:textId="77777777" w:rsidR="005419C1" w:rsidRPr="00E02380" w:rsidRDefault="005419C1" w:rsidP="005419C1">
            <w:pPr>
              <w:rPr>
                <w:bCs/>
                <w:sz w:val="20"/>
                <w:szCs w:val="20"/>
                <w:lang w:val="lt-LT"/>
              </w:rPr>
            </w:pPr>
          </w:p>
        </w:tc>
        <w:tc>
          <w:tcPr>
            <w:tcW w:w="2004" w:type="dxa"/>
          </w:tcPr>
          <w:p w14:paraId="18C543B3" w14:textId="77777777" w:rsidR="005419C1" w:rsidRPr="00E02380" w:rsidRDefault="005419C1" w:rsidP="005419C1">
            <w:pPr>
              <w:rPr>
                <w:bCs/>
                <w:sz w:val="20"/>
                <w:szCs w:val="20"/>
                <w:lang w:val="lt-LT"/>
              </w:rPr>
            </w:pPr>
          </w:p>
        </w:tc>
      </w:tr>
      <w:tr w:rsidR="005419C1" w:rsidRPr="00E02380" w14:paraId="57EF5EBC" w14:textId="77777777" w:rsidTr="00D52BC6">
        <w:trPr>
          <w:cantSplit/>
          <w:jc w:val="center"/>
        </w:trPr>
        <w:tc>
          <w:tcPr>
            <w:tcW w:w="2868" w:type="dxa"/>
          </w:tcPr>
          <w:p w14:paraId="6C5EA580" w14:textId="77777777" w:rsidR="005419C1" w:rsidRPr="00E02380" w:rsidRDefault="005419C1" w:rsidP="005419C1">
            <w:pPr>
              <w:rPr>
                <w:bCs/>
                <w:sz w:val="20"/>
                <w:szCs w:val="20"/>
                <w:lang w:val="lt-LT"/>
              </w:rPr>
            </w:pPr>
            <w:r w:rsidRPr="00E02380">
              <w:rPr>
                <w:bCs/>
                <w:sz w:val="20"/>
                <w:szCs w:val="20"/>
                <w:lang w:val="lt-LT"/>
              </w:rPr>
              <w:t>2.</w:t>
            </w:r>
          </w:p>
          <w:p w14:paraId="060022A1" w14:textId="77777777" w:rsidR="005419C1" w:rsidRPr="00E02380" w:rsidRDefault="005419C1" w:rsidP="005419C1">
            <w:pPr>
              <w:rPr>
                <w:bCs/>
                <w:sz w:val="20"/>
                <w:szCs w:val="20"/>
                <w:lang w:val="lt-LT"/>
              </w:rPr>
            </w:pPr>
          </w:p>
        </w:tc>
        <w:tc>
          <w:tcPr>
            <w:tcW w:w="1398" w:type="dxa"/>
          </w:tcPr>
          <w:p w14:paraId="4E3D292B" w14:textId="77777777" w:rsidR="005419C1" w:rsidRPr="00E02380" w:rsidRDefault="005419C1" w:rsidP="005419C1">
            <w:pPr>
              <w:rPr>
                <w:bCs/>
                <w:sz w:val="20"/>
                <w:szCs w:val="20"/>
                <w:lang w:val="lt-LT"/>
              </w:rPr>
            </w:pPr>
          </w:p>
        </w:tc>
        <w:tc>
          <w:tcPr>
            <w:tcW w:w="1747" w:type="dxa"/>
          </w:tcPr>
          <w:p w14:paraId="1B6136AF" w14:textId="77777777" w:rsidR="005419C1" w:rsidRPr="00E02380" w:rsidRDefault="005419C1" w:rsidP="005419C1">
            <w:pPr>
              <w:rPr>
                <w:bCs/>
                <w:sz w:val="20"/>
                <w:szCs w:val="20"/>
                <w:lang w:val="lt-LT"/>
              </w:rPr>
            </w:pPr>
          </w:p>
        </w:tc>
        <w:tc>
          <w:tcPr>
            <w:tcW w:w="2054" w:type="dxa"/>
          </w:tcPr>
          <w:p w14:paraId="7B7B85CD" w14:textId="77777777" w:rsidR="005419C1" w:rsidRPr="00E02380" w:rsidRDefault="005419C1" w:rsidP="005419C1">
            <w:pPr>
              <w:rPr>
                <w:bCs/>
                <w:sz w:val="20"/>
                <w:szCs w:val="20"/>
                <w:lang w:val="lt-LT"/>
              </w:rPr>
            </w:pPr>
          </w:p>
        </w:tc>
        <w:tc>
          <w:tcPr>
            <w:tcW w:w="2004" w:type="dxa"/>
          </w:tcPr>
          <w:p w14:paraId="4CC90C72" w14:textId="77777777" w:rsidR="005419C1" w:rsidRPr="00E02380" w:rsidRDefault="005419C1" w:rsidP="005419C1">
            <w:pPr>
              <w:rPr>
                <w:bCs/>
                <w:sz w:val="20"/>
                <w:szCs w:val="20"/>
                <w:lang w:val="lt-LT"/>
              </w:rPr>
            </w:pPr>
          </w:p>
        </w:tc>
      </w:tr>
      <w:tr w:rsidR="005419C1" w:rsidRPr="00E02380" w14:paraId="1C7C72A3" w14:textId="77777777" w:rsidTr="00D52BC6">
        <w:trPr>
          <w:cantSplit/>
          <w:jc w:val="center"/>
        </w:trPr>
        <w:tc>
          <w:tcPr>
            <w:tcW w:w="2868" w:type="dxa"/>
          </w:tcPr>
          <w:p w14:paraId="15122CAA" w14:textId="77777777" w:rsidR="005419C1" w:rsidRPr="00E02380" w:rsidRDefault="005419C1" w:rsidP="005419C1">
            <w:pPr>
              <w:rPr>
                <w:bCs/>
                <w:sz w:val="20"/>
                <w:szCs w:val="20"/>
                <w:lang w:val="lt-LT"/>
              </w:rPr>
            </w:pPr>
            <w:r w:rsidRPr="00E02380">
              <w:rPr>
                <w:bCs/>
                <w:sz w:val="20"/>
                <w:szCs w:val="20"/>
                <w:lang w:val="lt-LT"/>
              </w:rPr>
              <w:t>3.</w:t>
            </w:r>
          </w:p>
          <w:p w14:paraId="75482B7A" w14:textId="77777777" w:rsidR="005419C1" w:rsidRPr="00E02380" w:rsidRDefault="005419C1" w:rsidP="005419C1">
            <w:pPr>
              <w:rPr>
                <w:bCs/>
                <w:sz w:val="20"/>
                <w:szCs w:val="20"/>
                <w:lang w:val="lt-LT"/>
              </w:rPr>
            </w:pPr>
          </w:p>
        </w:tc>
        <w:tc>
          <w:tcPr>
            <w:tcW w:w="1398" w:type="dxa"/>
          </w:tcPr>
          <w:p w14:paraId="6CB8F096" w14:textId="77777777" w:rsidR="005419C1" w:rsidRPr="00E02380" w:rsidRDefault="005419C1" w:rsidP="005419C1">
            <w:pPr>
              <w:rPr>
                <w:bCs/>
                <w:sz w:val="20"/>
                <w:szCs w:val="20"/>
                <w:lang w:val="lt-LT"/>
              </w:rPr>
            </w:pPr>
          </w:p>
        </w:tc>
        <w:tc>
          <w:tcPr>
            <w:tcW w:w="1747" w:type="dxa"/>
          </w:tcPr>
          <w:p w14:paraId="0DF2A1B5" w14:textId="77777777" w:rsidR="005419C1" w:rsidRPr="00E02380" w:rsidRDefault="005419C1" w:rsidP="005419C1">
            <w:pPr>
              <w:rPr>
                <w:bCs/>
                <w:sz w:val="20"/>
                <w:szCs w:val="20"/>
                <w:lang w:val="lt-LT"/>
              </w:rPr>
            </w:pPr>
          </w:p>
        </w:tc>
        <w:tc>
          <w:tcPr>
            <w:tcW w:w="2054" w:type="dxa"/>
          </w:tcPr>
          <w:p w14:paraId="30324FEE" w14:textId="77777777" w:rsidR="005419C1" w:rsidRPr="00E02380" w:rsidRDefault="005419C1" w:rsidP="005419C1">
            <w:pPr>
              <w:rPr>
                <w:bCs/>
                <w:sz w:val="20"/>
                <w:szCs w:val="20"/>
                <w:lang w:val="lt-LT"/>
              </w:rPr>
            </w:pPr>
          </w:p>
        </w:tc>
        <w:tc>
          <w:tcPr>
            <w:tcW w:w="2004" w:type="dxa"/>
          </w:tcPr>
          <w:p w14:paraId="153139A0" w14:textId="77777777" w:rsidR="005419C1" w:rsidRPr="00E02380" w:rsidRDefault="005419C1" w:rsidP="005419C1">
            <w:pPr>
              <w:rPr>
                <w:bCs/>
                <w:sz w:val="20"/>
                <w:szCs w:val="20"/>
                <w:lang w:val="lt-LT"/>
              </w:rPr>
            </w:pPr>
          </w:p>
        </w:tc>
      </w:tr>
      <w:tr w:rsidR="005419C1" w:rsidRPr="00E02380" w14:paraId="0549F8C0" w14:textId="77777777" w:rsidTr="00D52BC6">
        <w:trPr>
          <w:cantSplit/>
          <w:jc w:val="center"/>
        </w:trPr>
        <w:tc>
          <w:tcPr>
            <w:tcW w:w="2868" w:type="dxa"/>
          </w:tcPr>
          <w:p w14:paraId="6AE69FA6" w14:textId="2580056D" w:rsidR="005419C1" w:rsidRPr="00E02380" w:rsidRDefault="005419C1" w:rsidP="005419C1">
            <w:pPr>
              <w:rPr>
                <w:bCs/>
                <w:sz w:val="20"/>
                <w:szCs w:val="20"/>
                <w:lang w:val="lt-LT"/>
              </w:rPr>
            </w:pPr>
            <w:r w:rsidRPr="00E02380">
              <w:rPr>
                <w:bCs/>
                <w:sz w:val="20"/>
                <w:szCs w:val="20"/>
                <w:lang w:val="lt-LT"/>
              </w:rPr>
              <w:t>4.</w:t>
            </w:r>
          </w:p>
          <w:p w14:paraId="48585980" w14:textId="01D88804" w:rsidR="005419C1" w:rsidRPr="00E02380" w:rsidRDefault="005419C1" w:rsidP="005419C1">
            <w:pPr>
              <w:rPr>
                <w:bCs/>
                <w:sz w:val="20"/>
                <w:szCs w:val="20"/>
                <w:lang w:val="lt-LT"/>
              </w:rPr>
            </w:pPr>
          </w:p>
        </w:tc>
        <w:tc>
          <w:tcPr>
            <w:tcW w:w="1398" w:type="dxa"/>
          </w:tcPr>
          <w:p w14:paraId="006E5C4B" w14:textId="77777777" w:rsidR="005419C1" w:rsidRPr="00E02380" w:rsidRDefault="005419C1" w:rsidP="005419C1">
            <w:pPr>
              <w:rPr>
                <w:bCs/>
                <w:sz w:val="20"/>
                <w:szCs w:val="20"/>
                <w:lang w:val="lt-LT"/>
              </w:rPr>
            </w:pPr>
          </w:p>
        </w:tc>
        <w:tc>
          <w:tcPr>
            <w:tcW w:w="1747" w:type="dxa"/>
          </w:tcPr>
          <w:p w14:paraId="24D76617" w14:textId="77777777" w:rsidR="005419C1" w:rsidRPr="00E02380" w:rsidRDefault="005419C1" w:rsidP="005419C1">
            <w:pPr>
              <w:rPr>
                <w:bCs/>
                <w:sz w:val="20"/>
                <w:szCs w:val="20"/>
                <w:lang w:val="lt-LT"/>
              </w:rPr>
            </w:pPr>
          </w:p>
        </w:tc>
        <w:tc>
          <w:tcPr>
            <w:tcW w:w="2054" w:type="dxa"/>
          </w:tcPr>
          <w:p w14:paraId="767446B6" w14:textId="77777777" w:rsidR="005419C1" w:rsidRPr="00E02380" w:rsidRDefault="005419C1" w:rsidP="005419C1">
            <w:pPr>
              <w:rPr>
                <w:bCs/>
                <w:sz w:val="20"/>
                <w:szCs w:val="20"/>
                <w:lang w:val="lt-LT"/>
              </w:rPr>
            </w:pPr>
          </w:p>
        </w:tc>
        <w:tc>
          <w:tcPr>
            <w:tcW w:w="2004" w:type="dxa"/>
          </w:tcPr>
          <w:p w14:paraId="65C9AEF6" w14:textId="77777777" w:rsidR="005419C1" w:rsidRPr="00E02380" w:rsidRDefault="005419C1" w:rsidP="005419C1">
            <w:pPr>
              <w:rPr>
                <w:bCs/>
                <w:sz w:val="20"/>
                <w:szCs w:val="20"/>
                <w:lang w:val="lt-LT"/>
              </w:rPr>
            </w:pPr>
          </w:p>
        </w:tc>
      </w:tr>
    </w:tbl>
    <w:p w14:paraId="6D46A3F0" w14:textId="1335CC12" w:rsidR="005419C1" w:rsidRPr="00E02380" w:rsidRDefault="00D52BC6" w:rsidP="00D52BC6">
      <w:pPr>
        <w:ind w:firstLine="426"/>
        <w:rPr>
          <w:bCs/>
          <w:sz w:val="20"/>
          <w:szCs w:val="20"/>
          <w:lang w:val="lt-LT"/>
        </w:rPr>
      </w:pPr>
      <w:r w:rsidRPr="00E02380">
        <w:rPr>
          <w:bCs/>
          <w:sz w:val="20"/>
          <w:szCs w:val="20"/>
          <w:lang w:val="lt-LT"/>
        </w:rPr>
        <w:t xml:space="preserve">Diagnozę patvirtinantys įrodymai turi būti pridėti ir persiųsti kartu su šiuo prašymu. Medicininė informacija turi apimti išsamią ligos istoriją ir visų susijusių tyrimų, laboratorinių tyrimų ir vaizdo tyrimų rezultatus. Kai įmanoma, reikėtų įtraukti originalių ataskaitų ar laiškų kopijas. Be to, būtų naudinga trumpa santrauka, apimanti diagnozę, pagrindinius klinikinių tyrimų elementus, medicininius tyrimus ir gydymo planą. </w:t>
      </w:r>
    </w:p>
    <w:p w14:paraId="11E292BA" w14:textId="672982DC" w:rsidR="00D52BC6" w:rsidRPr="00E02380" w:rsidRDefault="00D52BC6" w:rsidP="00D52BC6">
      <w:pPr>
        <w:ind w:firstLine="426"/>
        <w:rPr>
          <w:bCs/>
          <w:sz w:val="20"/>
          <w:szCs w:val="20"/>
          <w:lang w:val="lt-LT"/>
        </w:rPr>
      </w:pPr>
      <w:r w:rsidRPr="00E02380">
        <w:rPr>
          <w:bCs/>
          <w:sz w:val="20"/>
          <w:szCs w:val="20"/>
          <w:lang w:val="lt-LT"/>
        </w:rPr>
        <w:t xml:space="preserve">Jei medicininei būklei gydyti galima naudoti leistinus vaistus, prašome pateikti pagrindimą, kodėl </w:t>
      </w:r>
      <w:r w:rsidR="007B1F68" w:rsidRPr="00E02380">
        <w:rPr>
          <w:bCs/>
          <w:sz w:val="20"/>
          <w:szCs w:val="20"/>
          <w:lang w:val="lt-LT"/>
        </w:rPr>
        <w:t xml:space="preserve">buvo gydoma </w:t>
      </w:r>
      <w:r w:rsidRPr="00E02380">
        <w:rPr>
          <w:bCs/>
          <w:sz w:val="20"/>
          <w:szCs w:val="20"/>
          <w:lang w:val="lt-LT"/>
        </w:rPr>
        <w:t xml:space="preserve">draudžiamos medžiagos vartojamos gydymui. </w:t>
      </w:r>
    </w:p>
    <w:p w14:paraId="497F6EFC" w14:textId="10F5F141" w:rsidR="00D52BC6" w:rsidRPr="00E02380" w:rsidRDefault="00D52BC6" w:rsidP="00D52BC6">
      <w:pPr>
        <w:ind w:firstLine="426"/>
        <w:rPr>
          <w:bCs/>
          <w:sz w:val="20"/>
          <w:szCs w:val="20"/>
          <w:lang w:val="lt-LT"/>
        </w:rPr>
      </w:pPr>
      <w:r w:rsidRPr="00E02380">
        <w:rPr>
          <w:bCs/>
          <w:sz w:val="20"/>
          <w:szCs w:val="20"/>
          <w:lang w:val="lt-LT"/>
        </w:rPr>
        <w:t xml:space="preserve">WADA </w:t>
      </w:r>
      <w:r w:rsidR="007B1F68" w:rsidRPr="00E02380">
        <w:rPr>
          <w:bCs/>
          <w:sz w:val="20"/>
          <w:szCs w:val="20"/>
          <w:lang w:val="lt-LT"/>
        </w:rPr>
        <w:t>parengė LVG pagalbinį sąrašą</w:t>
      </w:r>
      <w:r w:rsidRPr="00E02380">
        <w:rPr>
          <w:bCs/>
          <w:sz w:val="20"/>
          <w:szCs w:val="20"/>
          <w:lang w:val="lt-LT"/>
        </w:rPr>
        <w:t>, k</w:t>
      </w:r>
      <w:r w:rsidR="007B1F68" w:rsidRPr="00E02380">
        <w:rPr>
          <w:bCs/>
          <w:sz w:val="20"/>
          <w:szCs w:val="20"/>
          <w:lang w:val="lt-LT"/>
        </w:rPr>
        <w:t xml:space="preserve">uris turėtų pagelbėti sportininkams ir gydytojams išsamiai ir užpildyti </w:t>
      </w:r>
      <w:r w:rsidRPr="00E02380">
        <w:rPr>
          <w:bCs/>
          <w:sz w:val="20"/>
          <w:szCs w:val="20"/>
          <w:lang w:val="lt-LT"/>
        </w:rPr>
        <w:t xml:space="preserve">išsamią ir </w:t>
      </w:r>
      <w:r w:rsidR="007B1F68" w:rsidRPr="00E02380">
        <w:rPr>
          <w:bCs/>
          <w:sz w:val="20"/>
          <w:szCs w:val="20"/>
          <w:lang w:val="lt-LT"/>
        </w:rPr>
        <w:t>kruopščiai užpildyti LVG prašymą</w:t>
      </w:r>
      <w:r w:rsidRPr="00E02380">
        <w:rPr>
          <w:bCs/>
          <w:sz w:val="20"/>
          <w:szCs w:val="20"/>
          <w:lang w:val="lt-LT"/>
        </w:rPr>
        <w:t xml:space="preserve">. </w:t>
      </w:r>
      <w:r w:rsidR="00B26812" w:rsidRPr="00E02380">
        <w:rPr>
          <w:bCs/>
          <w:sz w:val="20"/>
          <w:szCs w:val="20"/>
          <w:lang w:val="lt-LT"/>
        </w:rPr>
        <w:t xml:space="preserve">Šiuos sąrašus galima rasti WADA interneto puslapyje </w:t>
      </w:r>
      <w:hyperlink r:id="rId10" w:history="1">
        <w:r w:rsidR="00B26812" w:rsidRPr="00E02380">
          <w:rPr>
            <w:rStyle w:val="Hyperlink"/>
            <w:bCs/>
            <w:sz w:val="20"/>
            <w:szCs w:val="20"/>
            <w:lang w:val="lt-LT"/>
          </w:rPr>
          <w:t>https://www.wada-ama.org</w:t>
        </w:r>
      </w:hyperlink>
      <w:r w:rsidR="00B26812" w:rsidRPr="00E02380">
        <w:rPr>
          <w:bCs/>
          <w:sz w:val="20"/>
          <w:szCs w:val="20"/>
          <w:lang w:val="lt-LT"/>
        </w:rPr>
        <w:t xml:space="preserve"> paieškos laukelyje suvedus </w:t>
      </w:r>
      <w:r w:rsidR="00B26812" w:rsidRPr="00E02380">
        <w:rPr>
          <w:bCs/>
          <w:i/>
          <w:iCs/>
          <w:sz w:val="20"/>
          <w:szCs w:val="20"/>
          <w:lang w:val="lt-LT"/>
        </w:rPr>
        <w:t>„</w:t>
      </w:r>
      <w:r w:rsidR="00B26812" w:rsidRPr="00E02380">
        <w:rPr>
          <w:i/>
          <w:iCs/>
          <w:sz w:val="20"/>
          <w:szCs w:val="20"/>
          <w:lang w:val="lt-LT"/>
        </w:rPr>
        <w:t>Checklist”</w:t>
      </w:r>
      <w:r w:rsidR="00B26812" w:rsidRPr="00E02380">
        <w:rPr>
          <w:i/>
          <w:sz w:val="20"/>
          <w:szCs w:val="20"/>
          <w:lang w:val="lt-LT"/>
        </w:rPr>
        <w:t xml:space="preserve"> </w:t>
      </w:r>
    </w:p>
    <w:p w14:paraId="4B15CCF2" w14:textId="77777777" w:rsidR="00D52BC6" w:rsidRPr="00E02380" w:rsidRDefault="00D52BC6" w:rsidP="00EC0432">
      <w:pPr>
        <w:spacing w:line="276" w:lineRule="auto"/>
        <w:ind w:left="-18" w:firstLine="426"/>
        <w:rPr>
          <w:i/>
          <w:sz w:val="20"/>
          <w:szCs w:val="20"/>
          <w:lang w:val="lt-LT"/>
        </w:rPr>
      </w:pPr>
    </w:p>
    <w:p w14:paraId="7DBEC7EF" w14:textId="49BBF794" w:rsidR="00D52BC6" w:rsidRPr="00E02380" w:rsidRDefault="00D52BC6" w:rsidP="00EC0432">
      <w:pPr>
        <w:spacing w:line="276" w:lineRule="auto"/>
        <w:ind w:left="-18" w:firstLine="426"/>
        <w:rPr>
          <w:sz w:val="20"/>
          <w:szCs w:val="20"/>
          <w:lang w:val="lt-LT"/>
        </w:rPr>
      </w:pPr>
      <w:r w:rsidRPr="00E02380">
        <w:rPr>
          <w:i/>
          <w:sz w:val="20"/>
          <w:szCs w:val="20"/>
          <w:lang w:val="lt-LT"/>
        </w:rPr>
        <w:t>Evidence confirming the diagnosis must be attached and forwarded with this application. The medical information must include a comprehensive medical history and the results of all relevant examinations, laboratory investigations and imaging studies.</w:t>
      </w:r>
      <w:r w:rsidRPr="00E02380">
        <w:rPr>
          <w:sz w:val="20"/>
          <w:szCs w:val="20"/>
          <w:lang w:val="lt-LT"/>
        </w:rPr>
        <w:t xml:space="preserve"> </w:t>
      </w:r>
      <w:r w:rsidRPr="00E02380">
        <w:rPr>
          <w:i/>
          <w:sz w:val="20"/>
          <w:szCs w:val="20"/>
          <w:lang w:val="lt-LT"/>
        </w:rPr>
        <w:t>Copies of the original reports or letters should be included when possible. In addition, a short summary that includes the diagnosis, key elements of the clinical exams, medical tests and the treatment plan would be helpful.</w:t>
      </w:r>
    </w:p>
    <w:p w14:paraId="1B0907F3" w14:textId="77777777" w:rsidR="00D52BC6" w:rsidRPr="00E02380" w:rsidRDefault="00D52BC6" w:rsidP="00EC0432">
      <w:pPr>
        <w:spacing w:line="276" w:lineRule="auto"/>
        <w:ind w:firstLine="426"/>
        <w:rPr>
          <w:i/>
          <w:sz w:val="20"/>
          <w:szCs w:val="20"/>
          <w:lang w:val="lt-LT"/>
        </w:rPr>
      </w:pPr>
      <w:r w:rsidRPr="00E02380">
        <w:rPr>
          <w:i/>
          <w:sz w:val="20"/>
          <w:szCs w:val="20"/>
          <w:lang w:val="lt-LT"/>
        </w:rPr>
        <w:t>If a permitted medication can be used to treat the medical condition, please provide justification for the therapeutic use exemption for the prohibited medication.</w:t>
      </w:r>
    </w:p>
    <w:p w14:paraId="6431BE8A" w14:textId="77777777" w:rsidR="00D52BC6" w:rsidRPr="00E02380" w:rsidRDefault="00D52BC6" w:rsidP="00EC0432">
      <w:pPr>
        <w:ind w:firstLine="426"/>
        <w:rPr>
          <w:i/>
          <w:sz w:val="20"/>
          <w:szCs w:val="20"/>
          <w:lang w:val="lt-LT"/>
        </w:rPr>
        <w:sectPr w:rsidR="00D52BC6" w:rsidRPr="00E02380" w:rsidSect="00E56059">
          <w:headerReference w:type="even" r:id="rId11"/>
          <w:headerReference w:type="default" r:id="rId12"/>
          <w:footerReference w:type="even" r:id="rId13"/>
          <w:footerReference w:type="default" r:id="rId14"/>
          <w:headerReference w:type="first" r:id="rId15"/>
          <w:footerReference w:type="first" r:id="rId16"/>
          <w:pgSz w:w="12241" w:h="15842" w:code="1"/>
          <w:pgMar w:top="1276" w:right="1080" w:bottom="1008" w:left="1080" w:header="720" w:footer="360" w:gutter="0"/>
          <w:cols w:space="720"/>
          <w:noEndnote/>
          <w:docGrid w:linePitch="360"/>
        </w:sectPr>
      </w:pPr>
      <w:r w:rsidRPr="00E02380">
        <w:rPr>
          <w:i/>
          <w:sz w:val="20"/>
          <w:szCs w:val="20"/>
          <w:lang w:val="lt-LT"/>
        </w:rPr>
        <w:lastRenderedPageBreak/>
        <w:t xml:space="preserve">WADA maintains a series of TUE Checklists to assist athletes and physicians in the preparation of complete and thorough TUE applications. These can be accessed by entering the search term “Checklist” on the WADA website: </w:t>
      </w:r>
      <w:hyperlink r:id="rId17" w:history="1">
        <w:r w:rsidRPr="00E02380">
          <w:rPr>
            <w:rStyle w:val="Hyperlink"/>
            <w:i/>
            <w:sz w:val="20"/>
            <w:szCs w:val="20"/>
            <w:lang w:val="lt-LT"/>
          </w:rPr>
          <w:t>https://www.wada-ama.org</w:t>
        </w:r>
      </w:hyperlink>
      <w:r w:rsidRPr="00E02380">
        <w:rPr>
          <w:i/>
          <w:sz w:val="20"/>
          <w:szCs w:val="20"/>
          <w:lang w:val="lt-LT"/>
        </w:rPr>
        <w:t>.</w:t>
      </w:r>
    </w:p>
    <w:p w14:paraId="62598DFE" w14:textId="6E9FFCF1" w:rsidR="0044118F" w:rsidRPr="00E02380" w:rsidRDefault="0044118F" w:rsidP="0044118F">
      <w:pPr>
        <w:widowControl w:val="0"/>
        <w:autoSpaceDE w:val="0"/>
        <w:autoSpaceDN w:val="0"/>
        <w:adjustRightInd w:val="0"/>
        <w:snapToGrid w:val="0"/>
        <w:ind w:firstLine="284"/>
        <w:rPr>
          <w:b/>
          <w:lang w:val="lt-LT"/>
        </w:rPr>
      </w:pPr>
      <w:r w:rsidRPr="00E02380">
        <w:rPr>
          <w:b/>
          <w:lang w:val="lt-LT"/>
        </w:rPr>
        <w:lastRenderedPageBreak/>
        <w:t xml:space="preserve">6. </w:t>
      </w:r>
      <w:r w:rsidR="00935D03" w:rsidRPr="00E02380">
        <w:rPr>
          <w:b/>
          <w:lang w:val="lt-LT"/>
        </w:rPr>
        <w:t>G</w:t>
      </w:r>
      <w:r w:rsidRPr="00E02380">
        <w:rPr>
          <w:b/>
          <w:lang w:val="lt-LT"/>
        </w:rPr>
        <w:t xml:space="preserve">ydytojo deklaracija </w:t>
      </w:r>
    </w:p>
    <w:p w14:paraId="20A92B5B" w14:textId="07C46557" w:rsidR="0044118F" w:rsidRPr="00E02380" w:rsidRDefault="0044118F" w:rsidP="0044118F">
      <w:pPr>
        <w:widowControl w:val="0"/>
        <w:autoSpaceDE w:val="0"/>
        <w:autoSpaceDN w:val="0"/>
        <w:adjustRightInd w:val="0"/>
        <w:snapToGrid w:val="0"/>
        <w:ind w:firstLine="284"/>
        <w:rPr>
          <w:i/>
          <w:color w:val="000000"/>
          <w:lang w:val="lt-LT"/>
        </w:rPr>
      </w:pPr>
      <w:r w:rsidRPr="00E02380">
        <w:rPr>
          <w:i/>
          <w:color w:val="000000"/>
          <w:lang w:val="lt-LT"/>
        </w:rPr>
        <w:t>Medical practitioner's  declaration</w:t>
      </w:r>
    </w:p>
    <w:p w14:paraId="14707786" w14:textId="39A61D02" w:rsidR="0044118F" w:rsidRPr="00E02380" w:rsidRDefault="0044118F" w:rsidP="0044118F">
      <w:pPr>
        <w:widowControl w:val="0"/>
        <w:autoSpaceDE w:val="0"/>
        <w:autoSpaceDN w:val="0"/>
        <w:adjustRightInd w:val="0"/>
        <w:snapToGrid w:val="0"/>
        <w:ind w:firstLine="284"/>
        <w:rPr>
          <w:i/>
          <w:color w:val="000000"/>
          <w:lang w:val="lt-LT"/>
        </w:rPr>
      </w:pPr>
    </w:p>
    <w:p w14:paraId="34B39A96" w14:textId="77777777" w:rsidR="0044118F" w:rsidRPr="00E02380" w:rsidRDefault="0044118F" w:rsidP="0044118F">
      <w:pPr>
        <w:widowControl w:val="0"/>
        <w:autoSpaceDE w:val="0"/>
        <w:autoSpaceDN w:val="0"/>
        <w:adjustRightInd w:val="0"/>
        <w:snapToGrid w:val="0"/>
        <w:ind w:firstLine="284"/>
        <w:rPr>
          <w:i/>
          <w:lang w:val="lt-LT"/>
        </w:rPr>
      </w:pPr>
    </w:p>
    <w:tbl>
      <w:tblPr>
        <w:tblStyle w:val="TableGrid"/>
        <w:tblW w:w="0" w:type="auto"/>
        <w:tblLook w:val="04A0" w:firstRow="1" w:lastRow="0" w:firstColumn="1" w:lastColumn="0" w:noHBand="0" w:noVBand="1"/>
      </w:tblPr>
      <w:tblGrid>
        <w:gridCol w:w="4945"/>
        <w:gridCol w:w="4945"/>
      </w:tblGrid>
      <w:tr w:rsidR="0044118F" w:rsidRPr="00E02380" w14:paraId="52B377BB" w14:textId="77777777" w:rsidTr="00F075FF">
        <w:tc>
          <w:tcPr>
            <w:tcW w:w="9890" w:type="dxa"/>
            <w:gridSpan w:val="2"/>
            <w:tcBorders>
              <w:bottom w:val="single" w:sz="4" w:space="0" w:color="auto"/>
            </w:tcBorders>
          </w:tcPr>
          <w:p w14:paraId="52566BAF" w14:textId="1256510F" w:rsidR="0044118F" w:rsidRPr="00E02380" w:rsidRDefault="0044118F" w:rsidP="0044118F">
            <w:pPr>
              <w:ind w:left="181"/>
              <w:rPr>
                <w:bCs/>
                <w:sz w:val="20"/>
                <w:szCs w:val="20"/>
                <w:lang w:val="lt-LT"/>
              </w:rPr>
            </w:pPr>
            <w:r w:rsidRPr="00E02380">
              <w:rPr>
                <w:bCs/>
                <w:sz w:val="20"/>
                <w:szCs w:val="20"/>
                <w:lang w:val="lt-LT"/>
              </w:rPr>
              <w:t>Patvirtinu, kad 4 ir 5 skyriuose pateikta informacija yra tiksli. Pripažįstu ir sutinku, kad antidopingo organizacija (-os) (ADO) gali naudoti mano asmeninę informaciją norėdama susisiekti su manimi, siekiant patikrinti profesinį įvertinimą dėl šio LVG prašymo pateikimo, arba dėl antidopingo taisyklių pažeidimo tyrimo ar bylos. Taip pat pripažįstu ir sutinku, kad mano asmeninė informacija šiais tikslais b</w:t>
            </w:r>
            <w:r w:rsidR="00562AAE" w:rsidRPr="00E02380">
              <w:rPr>
                <w:bCs/>
                <w:sz w:val="20"/>
                <w:szCs w:val="20"/>
                <w:lang w:val="lt-LT"/>
              </w:rPr>
              <w:t>ū</w:t>
            </w:r>
            <w:r w:rsidRPr="00E02380">
              <w:rPr>
                <w:bCs/>
                <w:sz w:val="20"/>
                <w:szCs w:val="20"/>
                <w:lang w:val="lt-LT"/>
              </w:rPr>
              <w:t>tų įkelta į antidopingo administravimo ir valdymo sistemą (ADAMS) (žr.</w:t>
            </w:r>
            <w:r w:rsidRPr="00E02380">
              <w:rPr>
                <w:bCs/>
                <w:sz w:val="20"/>
                <w:szCs w:val="20"/>
                <w:lang w:val="lt-LT"/>
              </w:rPr>
              <w:softHyphen/>
            </w:r>
            <w:hyperlink r:id="rId18" w:history="1">
              <w:r w:rsidR="00972D47" w:rsidRPr="00E02380">
                <w:rPr>
                  <w:rStyle w:val="Hyperlink"/>
                  <w:bCs/>
                  <w:sz w:val="20"/>
                  <w:szCs w:val="20"/>
                  <w:lang w:val="lt-LT"/>
                </w:rPr>
                <w:t>https://www.antidopingas.lt/wp-content/uploads/2020/11/2021_LIETUVOS-ANTIDOPINGO-TAISYKLES-LT.pdf</w:t>
              </w:r>
            </w:hyperlink>
            <w:r w:rsidR="00972D47" w:rsidRPr="00E02380">
              <w:rPr>
                <w:bCs/>
                <w:color w:val="000000" w:themeColor="text1"/>
                <w:sz w:val="20"/>
                <w:szCs w:val="20"/>
                <w:lang w:val="lt-LT"/>
              </w:rPr>
              <w:t xml:space="preserve"> 14 skyrių</w:t>
            </w:r>
            <w:r w:rsidR="00972D47" w:rsidRPr="00E02380">
              <w:rPr>
                <w:rFonts w:ascii="Arial" w:hAnsi="Arial" w:cs="Arial"/>
                <w:bCs/>
                <w:color w:val="000000" w:themeColor="text1"/>
                <w:sz w:val="20"/>
                <w:szCs w:val="20"/>
                <w:lang w:val="lt-LT"/>
              </w:rPr>
              <w:t xml:space="preserve"> </w:t>
            </w:r>
            <w:r w:rsidR="00972D47" w:rsidRPr="00E02380">
              <w:rPr>
                <w:bCs/>
                <w:sz w:val="20"/>
                <w:szCs w:val="20"/>
                <w:lang w:val="lt-LT"/>
              </w:rPr>
              <w:t>apie duomenų tvarkymą arba</w:t>
            </w:r>
            <w:r w:rsidRPr="00E02380">
              <w:rPr>
                <w:bCs/>
                <w:sz w:val="20"/>
                <w:szCs w:val="20"/>
                <w:lang w:val="lt-LT"/>
              </w:rPr>
              <w:t xml:space="preserve"> </w:t>
            </w:r>
            <w:hyperlink r:id="rId19" w:history="1">
              <w:r w:rsidRPr="00E02380">
                <w:rPr>
                  <w:rStyle w:val="Hyperlink"/>
                  <w:sz w:val="20"/>
                  <w:szCs w:val="20"/>
                  <w:lang w:val="lt-LT"/>
                </w:rPr>
                <w:t>ADAMS Privacy Policy</w:t>
              </w:r>
            </w:hyperlink>
            <w:r w:rsidRPr="00E02380">
              <w:rPr>
                <w:rStyle w:val="Hyperlink"/>
                <w:sz w:val="20"/>
                <w:szCs w:val="20"/>
                <w:lang w:val="lt-LT"/>
              </w:rPr>
              <w:t xml:space="preserve"> </w:t>
            </w:r>
            <w:r w:rsidRPr="00E02380">
              <w:rPr>
                <w:bCs/>
                <w:sz w:val="20"/>
                <w:szCs w:val="20"/>
                <w:lang w:val="lt-LT"/>
              </w:rPr>
              <w:t>ADAMS privatumo politiką).</w:t>
            </w:r>
          </w:p>
          <w:p w14:paraId="06604674" w14:textId="77777777" w:rsidR="0044118F" w:rsidRPr="00E02380" w:rsidRDefault="0044118F" w:rsidP="0044118F">
            <w:pPr>
              <w:ind w:left="181"/>
              <w:rPr>
                <w:bCs/>
                <w:sz w:val="20"/>
                <w:szCs w:val="20"/>
                <w:lang w:val="lt-LT"/>
              </w:rPr>
            </w:pPr>
          </w:p>
          <w:p w14:paraId="754233E5" w14:textId="1680A7E3" w:rsidR="0044118F" w:rsidRPr="00E02380" w:rsidRDefault="0044118F" w:rsidP="0044118F">
            <w:pPr>
              <w:ind w:left="181"/>
              <w:rPr>
                <w:bCs/>
                <w:i/>
                <w:iCs/>
                <w:sz w:val="20"/>
                <w:szCs w:val="20"/>
                <w:lang w:val="lt-LT"/>
              </w:rPr>
            </w:pPr>
            <w:r w:rsidRPr="00E02380">
              <w:rPr>
                <w:bCs/>
                <w:i/>
                <w:iCs/>
                <w:sz w:val="20"/>
                <w:szCs w:val="20"/>
                <w:lang w:val="lt-LT"/>
              </w:rPr>
              <w:t xml:space="preserve">I certify that the information in sections 4 and 5 above is accurate. I acknowledge and agree that my personal information may be used by </w:t>
            </w:r>
            <w:r w:rsidRPr="00E02380">
              <w:rPr>
                <w:i/>
                <w:iCs/>
                <w:sz w:val="20"/>
                <w:szCs w:val="20"/>
                <w:lang w:val="lt-LT"/>
              </w:rPr>
              <w:t>Anti-Doping Organization(s) (ADO)</w:t>
            </w:r>
            <w:r w:rsidRPr="00E02380">
              <w:rPr>
                <w:bCs/>
                <w:i/>
                <w:iCs/>
                <w:sz w:val="20"/>
                <w:szCs w:val="20"/>
                <w:lang w:val="lt-LT"/>
              </w:rPr>
              <w:t xml:space="preserve">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w:t>
            </w:r>
            <w:r w:rsidRPr="00E02380">
              <w:rPr>
                <w:bCs/>
                <w:i/>
                <w:iCs/>
                <w:color w:val="000000" w:themeColor="text1"/>
                <w:sz w:val="20"/>
                <w:szCs w:val="20"/>
                <w:lang w:val="lt-LT"/>
              </w:rPr>
              <w:t xml:space="preserve">(see </w:t>
            </w:r>
            <w:hyperlink r:id="rId20" w:history="1">
              <w:r w:rsidR="00972D47" w:rsidRPr="00E02380">
                <w:rPr>
                  <w:rStyle w:val="Hyperlink"/>
                  <w:bCs/>
                  <w:i/>
                  <w:iCs/>
                  <w:sz w:val="20"/>
                  <w:szCs w:val="20"/>
                  <w:lang w:val="lt-LT"/>
                </w:rPr>
                <w:t>https://www.antidopingas.lt/wp-content/uploads/2020/11/2021_LIETUVOS-ANTIDOPINGO-TAISYKLES-LT.pdf</w:t>
              </w:r>
            </w:hyperlink>
            <w:r w:rsidR="00972D47" w:rsidRPr="00E02380">
              <w:rPr>
                <w:rFonts w:ascii="Arial" w:hAnsi="Arial" w:cs="Arial"/>
                <w:bCs/>
                <w:color w:val="000000" w:themeColor="text1"/>
                <w:sz w:val="20"/>
                <w:szCs w:val="20"/>
                <w:lang w:val="lt-LT"/>
              </w:rPr>
              <w:t xml:space="preserve"> </w:t>
            </w:r>
            <w:r w:rsidR="00935D03" w:rsidRPr="00E02380">
              <w:rPr>
                <w:bCs/>
                <w:i/>
                <w:iCs/>
                <w:sz w:val="20"/>
                <w:szCs w:val="20"/>
                <w:lang w:val="lt-LT"/>
              </w:rPr>
              <w:t xml:space="preserve">and </w:t>
            </w:r>
            <w:r w:rsidRPr="00E02380">
              <w:rPr>
                <w:bCs/>
                <w:i/>
                <w:iCs/>
                <w:sz w:val="20"/>
                <w:szCs w:val="20"/>
                <w:lang w:val="lt-LT"/>
              </w:rPr>
              <w:t xml:space="preserve">the </w:t>
            </w:r>
            <w:hyperlink r:id="rId21" w:history="1">
              <w:r w:rsidRPr="00E02380">
                <w:rPr>
                  <w:rStyle w:val="Hyperlink"/>
                  <w:i/>
                  <w:iCs/>
                  <w:sz w:val="20"/>
                  <w:szCs w:val="20"/>
                  <w:lang w:val="lt-LT"/>
                </w:rPr>
                <w:t>ADAMS Privacy Policy</w:t>
              </w:r>
            </w:hyperlink>
            <w:r w:rsidRPr="00E02380">
              <w:rPr>
                <w:i/>
                <w:iCs/>
                <w:sz w:val="20"/>
                <w:szCs w:val="20"/>
                <w:lang w:val="lt-LT"/>
              </w:rPr>
              <w:t xml:space="preserve"> </w:t>
            </w:r>
            <w:r w:rsidRPr="00E02380">
              <w:rPr>
                <w:bCs/>
                <w:i/>
                <w:iCs/>
                <w:sz w:val="20"/>
                <w:szCs w:val="20"/>
                <w:lang w:val="lt-LT"/>
              </w:rPr>
              <w:t xml:space="preserve">for more details). </w:t>
            </w:r>
          </w:p>
          <w:p w14:paraId="56B757E3" w14:textId="77777777" w:rsidR="0044118F" w:rsidRPr="00E02380" w:rsidRDefault="0044118F" w:rsidP="0044118F">
            <w:pPr>
              <w:rPr>
                <w:lang w:val="lt-LT"/>
              </w:rPr>
            </w:pPr>
          </w:p>
        </w:tc>
      </w:tr>
      <w:tr w:rsidR="0044118F" w:rsidRPr="00E02380" w14:paraId="0BD211DA" w14:textId="77777777" w:rsidTr="009C7854">
        <w:tc>
          <w:tcPr>
            <w:tcW w:w="9890" w:type="dxa"/>
            <w:gridSpan w:val="2"/>
            <w:tcBorders>
              <w:bottom w:val="nil"/>
            </w:tcBorders>
          </w:tcPr>
          <w:p w14:paraId="3E7CAFD3" w14:textId="77777777" w:rsidR="00F075FF" w:rsidRPr="00E02380" w:rsidRDefault="00F075FF" w:rsidP="00F075FF">
            <w:pPr>
              <w:spacing w:line="276" w:lineRule="auto"/>
              <w:rPr>
                <w:sz w:val="20"/>
                <w:szCs w:val="20"/>
                <w:lang w:val="lt-LT"/>
              </w:rPr>
            </w:pPr>
          </w:p>
          <w:p w14:paraId="0BA75286" w14:textId="17FEA0F3" w:rsidR="0044118F" w:rsidRPr="00E02380" w:rsidRDefault="0044118F" w:rsidP="00F075FF">
            <w:pPr>
              <w:spacing w:line="276" w:lineRule="auto"/>
              <w:rPr>
                <w:sz w:val="20"/>
                <w:szCs w:val="20"/>
                <w:lang w:val="lt-LT"/>
              </w:rPr>
            </w:pPr>
            <w:r w:rsidRPr="00E02380">
              <w:rPr>
                <w:sz w:val="20"/>
                <w:szCs w:val="20"/>
                <w:lang w:val="lt-LT"/>
              </w:rPr>
              <w:t>Vardas____________________________</w:t>
            </w:r>
            <w:r w:rsidR="00F075FF" w:rsidRPr="00E02380">
              <w:rPr>
                <w:sz w:val="20"/>
                <w:szCs w:val="20"/>
                <w:lang w:val="lt-LT"/>
              </w:rPr>
              <w:t>_____________________________________________________________</w:t>
            </w:r>
            <w:r w:rsidRPr="00E02380">
              <w:rPr>
                <w:sz w:val="20"/>
                <w:szCs w:val="20"/>
                <w:lang w:val="lt-LT"/>
              </w:rPr>
              <w:t>__</w:t>
            </w:r>
          </w:p>
          <w:p w14:paraId="6C22BDA3" w14:textId="2D159800" w:rsidR="0044118F" w:rsidRPr="00E02380" w:rsidRDefault="0044118F" w:rsidP="00F075FF">
            <w:pPr>
              <w:spacing w:line="276" w:lineRule="auto"/>
              <w:rPr>
                <w:sz w:val="20"/>
                <w:szCs w:val="20"/>
                <w:lang w:val="lt-LT"/>
              </w:rPr>
            </w:pPr>
            <w:r w:rsidRPr="00E02380">
              <w:rPr>
                <w:i/>
                <w:iCs/>
                <w:sz w:val="20"/>
                <w:szCs w:val="20"/>
                <w:lang w:val="lt-LT"/>
              </w:rPr>
              <w:t xml:space="preserve">Name </w:t>
            </w:r>
          </w:p>
        </w:tc>
      </w:tr>
      <w:tr w:rsidR="0044118F" w:rsidRPr="00E02380" w14:paraId="4459FB1A" w14:textId="77777777" w:rsidTr="009C7854">
        <w:tc>
          <w:tcPr>
            <w:tcW w:w="9890" w:type="dxa"/>
            <w:gridSpan w:val="2"/>
            <w:tcBorders>
              <w:top w:val="nil"/>
              <w:bottom w:val="nil"/>
            </w:tcBorders>
          </w:tcPr>
          <w:p w14:paraId="223C9B93" w14:textId="77777777" w:rsidR="00F075FF" w:rsidRPr="00E02380" w:rsidRDefault="00F075FF" w:rsidP="00F075FF">
            <w:pPr>
              <w:spacing w:line="276" w:lineRule="auto"/>
              <w:rPr>
                <w:sz w:val="20"/>
                <w:szCs w:val="20"/>
                <w:lang w:val="lt-LT"/>
              </w:rPr>
            </w:pPr>
          </w:p>
          <w:p w14:paraId="6BF3222D" w14:textId="65F803E1" w:rsidR="0044118F" w:rsidRPr="00E02380" w:rsidRDefault="0044118F" w:rsidP="00F075FF">
            <w:pPr>
              <w:spacing w:line="276" w:lineRule="auto"/>
              <w:rPr>
                <w:sz w:val="20"/>
                <w:szCs w:val="20"/>
                <w:lang w:val="lt-LT"/>
              </w:rPr>
            </w:pPr>
            <w:r w:rsidRPr="00E02380">
              <w:rPr>
                <w:sz w:val="20"/>
                <w:szCs w:val="20"/>
                <w:lang w:val="lt-LT"/>
              </w:rPr>
              <w:t>Gydytojo specializacija _____________________________</w:t>
            </w:r>
            <w:r w:rsidR="00F075FF" w:rsidRPr="00E02380">
              <w:rPr>
                <w:sz w:val="20"/>
                <w:szCs w:val="20"/>
                <w:lang w:val="lt-LT"/>
              </w:rPr>
              <w:t>__________________________________________</w:t>
            </w:r>
            <w:r w:rsidRPr="00E02380">
              <w:rPr>
                <w:sz w:val="20"/>
                <w:szCs w:val="20"/>
                <w:lang w:val="lt-LT"/>
              </w:rPr>
              <w:t>______</w:t>
            </w:r>
          </w:p>
          <w:p w14:paraId="4268AA4C" w14:textId="697318EC" w:rsidR="0044118F" w:rsidRPr="00E02380" w:rsidRDefault="0044118F" w:rsidP="00F075FF">
            <w:pPr>
              <w:spacing w:line="276" w:lineRule="auto"/>
              <w:rPr>
                <w:i/>
                <w:iCs/>
                <w:sz w:val="20"/>
                <w:szCs w:val="20"/>
                <w:lang w:val="lt-LT"/>
              </w:rPr>
            </w:pPr>
            <w:r w:rsidRPr="00E02380">
              <w:rPr>
                <w:i/>
                <w:iCs/>
                <w:color w:val="000000" w:themeColor="text1"/>
                <w:sz w:val="20"/>
                <w:szCs w:val="20"/>
                <w:lang w:val="lt-LT"/>
              </w:rPr>
              <w:t>Medical specialty</w:t>
            </w:r>
          </w:p>
        </w:tc>
      </w:tr>
      <w:tr w:rsidR="0044118F" w:rsidRPr="00E02380" w14:paraId="2BFFE516" w14:textId="77777777" w:rsidTr="00F075FF">
        <w:tc>
          <w:tcPr>
            <w:tcW w:w="4945" w:type="dxa"/>
            <w:tcBorders>
              <w:top w:val="nil"/>
              <w:bottom w:val="nil"/>
              <w:right w:val="nil"/>
            </w:tcBorders>
          </w:tcPr>
          <w:p w14:paraId="6788DF13" w14:textId="77777777" w:rsidR="00F075FF" w:rsidRPr="00E02380" w:rsidRDefault="00F075FF" w:rsidP="00F075FF">
            <w:pPr>
              <w:spacing w:line="276" w:lineRule="auto"/>
              <w:rPr>
                <w:color w:val="000000" w:themeColor="text1"/>
                <w:sz w:val="20"/>
                <w:szCs w:val="20"/>
                <w:lang w:val="lt-LT"/>
              </w:rPr>
            </w:pPr>
          </w:p>
          <w:p w14:paraId="5551B879" w14:textId="0A29254E" w:rsidR="0044118F" w:rsidRPr="00E02380" w:rsidRDefault="0044118F" w:rsidP="00F075FF">
            <w:pPr>
              <w:spacing w:line="276" w:lineRule="auto"/>
              <w:rPr>
                <w:color w:val="000000" w:themeColor="text1"/>
                <w:sz w:val="20"/>
                <w:szCs w:val="20"/>
                <w:lang w:val="lt-LT"/>
              </w:rPr>
            </w:pPr>
            <w:r w:rsidRPr="00E02380">
              <w:rPr>
                <w:color w:val="000000" w:themeColor="text1"/>
                <w:sz w:val="20"/>
                <w:szCs w:val="20"/>
                <w:lang w:val="lt-LT"/>
              </w:rPr>
              <w:t xml:space="preserve">Licencijos numeris </w:t>
            </w:r>
            <w:r w:rsidR="00F075FF" w:rsidRPr="00E02380">
              <w:rPr>
                <w:color w:val="000000" w:themeColor="text1"/>
                <w:sz w:val="20"/>
                <w:szCs w:val="20"/>
                <w:lang w:val="lt-LT"/>
              </w:rPr>
              <w:t>___________________________</w:t>
            </w:r>
          </w:p>
          <w:p w14:paraId="4B02F7F3" w14:textId="18F3A01A" w:rsidR="0044118F" w:rsidRPr="00E02380" w:rsidRDefault="0044118F" w:rsidP="00F075FF">
            <w:pPr>
              <w:spacing w:line="276" w:lineRule="auto"/>
              <w:rPr>
                <w:i/>
                <w:iCs/>
                <w:sz w:val="20"/>
                <w:szCs w:val="20"/>
                <w:lang w:val="lt-LT"/>
              </w:rPr>
            </w:pPr>
            <w:r w:rsidRPr="00E02380">
              <w:rPr>
                <w:i/>
                <w:iCs/>
                <w:color w:val="000000" w:themeColor="text1"/>
                <w:sz w:val="20"/>
                <w:szCs w:val="20"/>
                <w:lang w:val="lt-LT"/>
              </w:rPr>
              <w:t>License number</w:t>
            </w:r>
          </w:p>
        </w:tc>
        <w:tc>
          <w:tcPr>
            <w:tcW w:w="4945" w:type="dxa"/>
            <w:tcBorders>
              <w:top w:val="nil"/>
              <w:left w:val="nil"/>
              <w:bottom w:val="nil"/>
            </w:tcBorders>
          </w:tcPr>
          <w:p w14:paraId="003FDF36" w14:textId="77777777" w:rsidR="00F075FF" w:rsidRPr="00E02380" w:rsidRDefault="00F075FF" w:rsidP="00F075FF">
            <w:pPr>
              <w:spacing w:line="276" w:lineRule="auto"/>
              <w:rPr>
                <w:color w:val="000000" w:themeColor="text1"/>
                <w:sz w:val="20"/>
                <w:szCs w:val="20"/>
                <w:lang w:val="lt-LT"/>
              </w:rPr>
            </w:pPr>
          </w:p>
          <w:p w14:paraId="7B96D654" w14:textId="0F4F6C1D" w:rsidR="0044118F" w:rsidRPr="00E02380" w:rsidRDefault="0044118F" w:rsidP="00F075FF">
            <w:pPr>
              <w:spacing w:line="276" w:lineRule="auto"/>
              <w:rPr>
                <w:color w:val="000000" w:themeColor="text1"/>
                <w:sz w:val="20"/>
                <w:szCs w:val="20"/>
                <w:lang w:val="lt-LT"/>
              </w:rPr>
            </w:pPr>
            <w:r w:rsidRPr="00E02380">
              <w:rPr>
                <w:color w:val="000000" w:themeColor="text1"/>
                <w:sz w:val="20"/>
                <w:szCs w:val="20"/>
                <w:lang w:val="lt-LT"/>
              </w:rPr>
              <w:t>Licenciją išdavusi institucija___________________</w:t>
            </w:r>
            <w:r w:rsidR="009C7854" w:rsidRPr="00E02380">
              <w:rPr>
                <w:color w:val="000000" w:themeColor="text1"/>
                <w:sz w:val="20"/>
                <w:szCs w:val="20"/>
                <w:lang w:val="lt-LT"/>
              </w:rPr>
              <w:t>____</w:t>
            </w:r>
            <w:r w:rsidRPr="00E02380">
              <w:rPr>
                <w:color w:val="000000" w:themeColor="text1"/>
                <w:sz w:val="20"/>
                <w:szCs w:val="20"/>
                <w:lang w:val="lt-LT"/>
              </w:rPr>
              <w:t>_</w:t>
            </w:r>
          </w:p>
          <w:p w14:paraId="4BEF0782" w14:textId="5FE8A88B" w:rsidR="0044118F" w:rsidRPr="00E02380" w:rsidRDefault="0044118F" w:rsidP="00F075FF">
            <w:pPr>
              <w:spacing w:line="276" w:lineRule="auto"/>
              <w:rPr>
                <w:i/>
                <w:iCs/>
                <w:sz w:val="20"/>
                <w:szCs w:val="20"/>
                <w:lang w:val="lt-LT"/>
              </w:rPr>
            </w:pPr>
            <w:r w:rsidRPr="00E02380">
              <w:rPr>
                <w:i/>
                <w:iCs/>
                <w:color w:val="000000" w:themeColor="text1"/>
                <w:sz w:val="20"/>
                <w:szCs w:val="20"/>
                <w:lang w:val="lt-LT"/>
              </w:rPr>
              <w:t>License body</w:t>
            </w:r>
          </w:p>
        </w:tc>
      </w:tr>
      <w:tr w:rsidR="00F075FF" w:rsidRPr="00E02380" w14:paraId="7035E184" w14:textId="77777777" w:rsidTr="00F075FF">
        <w:tc>
          <w:tcPr>
            <w:tcW w:w="9890" w:type="dxa"/>
            <w:gridSpan w:val="2"/>
            <w:tcBorders>
              <w:top w:val="nil"/>
              <w:bottom w:val="nil"/>
            </w:tcBorders>
          </w:tcPr>
          <w:p w14:paraId="12ED9206" w14:textId="77777777" w:rsidR="00F075FF" w:rsidRPr="00E02380" w:rsidRDefault="00F075FF" w:rsidP="00F075FF">
            <w:pPr>
              <w:spacing w:line="276" w:lineRule="auto"/>
              <w:rPr>
                <w:sz w:val="20"/>
                <w:szCs w:val="20"/>
                <w:lang w:val="lt-LT"/>
              </w:rPr>
            </w:pPr>
          </w:p>
          <w:p w14:paraId="3F07BCAF" w14:textId="5E74957D" w:rsidR="00F075FF" w:rsidRPr="00E02380" w:rsidRDefault="00F075FF" w:rsidP="00F075FF">
            <w:pPr>
              <w:spacing w:line="276" w:lineRule="auto"/>
              <w:rPr>
                <w:sz w:val="20"/>
                <w:szCs w:val="20"/>
                <w:lang w:val="lt-LT"/>
              </w:rPr>
            </w:pPr>
            <w:r w:rsidRPr="00E02380">
              <w:rPr>
                <w:sz w:val="20"/>
                <w:szCs w:val="20"/>
                <w:lang w:val="lt-LT"/>
              </w:rPr>
              <w:t>Adresas</w:t>
            </w:r>
            <w:r w:rsidR="009C7854" w:rsidRPr="00E02380">
              <w:rPr>
                <w:sz w:val="20"/>
                <w:szCs w:val="20"/>
                <w:lang w:val="lt-LT"/>
              </w:rPr>
              <w:t>_________________________________________</w:t>
            </w:r>
          </w:p>
          <w:p w14:paraId="2844BDE6" w14:textId="26DE4A83" w:rsidR="00F075FF" w:rsidRPr="00E02380" w:rsidRDefault="00F075FF" w:rsidP="00F075FF">
            <w:pPr>
              <w:spacing w:line="276" w:lineRule="auto"/>
              <w:rPr>
                <w:sz w:val="20"/>
                <w:szCs w:val="20"/>
                <w:lang w:val="lt-LT"/>
              </w:rPr>
            </w:pPr>
            <w:r w:rsidRPr="00E02380">
              <w:rPr>
                <w:i/>
                <w:iCs/>
                <w:color w:val="000000" w:themeColor="text1"/>
                <w:sz w:val="20"/>
                <w:szCs w:val="20"/>
                <w:lang w:val="lt-LT"/>
              </w:rPr>
              <w:t>Address</w:t>
            </w:r>
          </w:p>
        </w:tc>
      </w:tr>
      <w:tr w:rsidR="0044118F" w:rsidRPr="00E02380" w14:paraId="0926C400" w14:textId="77777777" w:rsidTr="00F075FF">
        <w:tc>
          <w:tcPr>
            <w:tcW w:w="4945" w:type="dxa"/>
            <w:tcBorders>
              <w:top w:val="nil"/>
              <w:bottom w:val="nil"/>
              <w:right w:val="nil"/>
            </w:tcBorders>
          </w:tcPr>
          <w:p w14:paraId="1A37519C" w14:textId="4B8E06B7" w:rsidR="00F075FF" w:rsidRPr="00E02380" w:rsidRDefault="00F075FF" w:rsidP="00F075FF">
            <w:pPr>
              <w:spacing w:line="276" w:lineRule="auto"/>
              <w:rPr>
                <w:sz w:val="20"/>
                <w:szCs w:val="20"/>
                <w:lang w:val="lt-LT"/>
              </w:rPr>
            </w:pPr>
            <w:r w:rsidRPr="00E02380">
              <w:rPr>
                <w:sz w:val="20"/>
                <w:szCs w:val="20"/>
                <w:lang w:val="lt-LT"/>
              </w:rPr>
              <w:t>Miestas _________________________</w:t>
            </w:r>
            <w:r w:rsidR="009C7854" w:rsidRPr="00E02380">
              <w:rPr>
                <w:sz w:val="20"/>
                <w:szCs w:val="20"/>
                <w:lang w:val="lt-LT"/>
              </w:rPr>
              <w:t>_____________</w:t>
            </w:r>
            <w:r w:rsidRPr="00E02380">
              <w:rPr>
                <w:sz w:val="20"/>
                <w:szCs w:val="20"/>
                <w:lang w:val="lt-LT"/>
              </w:rPr>
              <w:t>__</w:t>
            </w:r>
          </w:p>
          <w:p w14:paraId="5E19714C" w14:textId="38DD3B43" w:rsidR="0044118F" w:rsidRPr="00E02380" w:rsidRDefault="00F075FF" w:rsidP="00F075FF">
            <w:pPr>
              <w:spacing w:line="276" w:lineRule="auto"/>
              <w:rPr>
                <w:i/>
                <w:iCs/>
                <w:sz w:val="20"/>
                <w:szCs w:val="20"/>
                <w:lang w:val="lt-LT"/>
              </w:rPr>
            </w:pPr>
            <w:r w:rsidRPr="00E02380">
              <w:rPr>
                <w:i/>
                <w:iCs/>
                <w:sz w:val="20"/>
                <w:szCs w:val="20"/>
                <w:lang w:val="lt-LT"/>
              </w:rPr>
              <w:t xml:space="preserve">City </w:t>
            </w:r>
          </w:p>
        </w:tc>
        <w:tc>
          <w:tcPr>
            <w:tcW w:w="4945" w:type="dxa"/>
            <w:tcBorders>
              <w:top w:val="nil"/>
              <w:left w:val="nil"/>
              <w:bottom w:val="nil"/>
            </w:tcBorders>
          </w:tcPr>
          <w:p w14:paraId="1DA92F78" w14:textId="54E4EAEC" w:rsidR="00F075FF" w:rsidRPr="00E02380" w:rsidRDefault="00F075FF" w:rsidP="00F075FF">
            <w:pPr>
              <w:spacing w:line="276" w:lineRule="auto"/>
              <w:rPr>
                <w:sz w:val="20"/>
                <w:szCs w:val="20"/>
                <w:lang w:val="lt-LT"/>
              </w:rPr>
            </w:pPr>
            <w:r w:rsidRPr="00E02380">
              <w:rPr>
                <w:sz w:val="20"/>
                <w:szCs w:val="20"/>
                <w:lang w:val="lt-LT"/>
              </w:rPr>
              <w:t>Šalis __________________</w:t>
            </w:r>
            <w:r w:rsidR="009C7854" w:rsidRPr="00E02380">
              <w:rPr>
                <w:sz w:val="20"/>
                <w:szCs w:val="20"/>
                <w:lang w:val="lt-LT"/>
              </w:rPr>
              <w:t>________________</w:t>
            </w:r>
            <w:r w:rsidRPr="00E02380">
              <w:rPr>
                <w:sz w:val="20"/>
                <w:szCs w:val="20"/>
                <w:lang w:val="lt-LT"/>
              </w:rPr>
              <w:t>________</w:t>
            </w:r>
          </w:p>
          <w:p w14:paraId="111C63A1" w14:textId="16FA5C07" w:rsidR="0044118F" w:rsidRPr="00E02380" w:rsidRDefault="00F075FF" w:rsidP="00F075FF">
            <w:pPr>
              <w:spacing w:line="276" w:lineRule="auto"/>
              <w:rPr>
                <w:i/>
                <w:iCs/>
                <w:sz w:val="20"/>
                <w:szCs w:val="20"/>
                <w:lang w:val="lt-LT"/>
              </w:rPr>
            </w:pPr>
            <w:r w:rsidRPr="00E02380">
              <w:rPr>
                <w:i/>
                <w:iCs/>
                <w:sz w:val="20"/>
                <w:szCs w:val="20"/>
                <w:lang w:val="lt-LT"/>
              </w:rPr>
              <w:t xml:space="preserve">Country </w:t>
            </w:r>
          </w:p>
        </w:tc>
      </w:tr>
      <w:tr w:rsidR="0044118F" w:rsidRPr="00E02380" w14:paraId="7D5C0790" w14:textId="77777777" w:rsidTr="00F075FF">
        <w:tc>
          <w:tcPr>
            <w:tcW w:w="4945" w:type="dxa"/>
            <w:tcBorders>
              <w:top w:val="nil"/>
              <w:bottom w:val="nil"/>
              <w:right w:val="nil"/>
            </w:tcBorders>
          </w:tcPr>
          <w:p w14:paraId="7DDE72CB" w14:textId="77777777" w:rsidR="00F075FF" w:rsidRPr="00E02380" w:rsidRDefault="00F075FF" w:rsidP="00F075FF">
            <w:pPr>
              <w:spacing w:line="276" w:lineRule="auto"/>
              <w:rPr>
                <w:color w:val="000000" w:themeColor="text1"/>
                <w:sz w:val="20"/>
                <w:szCs w:val="20"/>
                <w:lang w:val="lt-LT"/>
              </w:rPr>
            </w:pPr>
          </w:p>
          <w:p w14:paraId="69D997B3" w14:textId="0316DC41" w:rsidR="00F075FF" w:rsidRPr="00E02380" w:rsidRDefault="00F075FF" w:rsidP="00F075FF">
            <w:pPr>
              <w:spacing w:line="276" w:lineRule="auto"/>
              <w:rPr>
                <w:color w:val="000000" w:themeColor="text1"/>
                <w:sz w:val="20"/>
                <w:szCs w:val="20"/>
                <w:lang w:val="lt-LT"/>
              </w:rPr>
            </w:pPr>
            <w:r w:rsidRPr="00E02380">
              <w:rPr>
                <w:color w:val="000000" w:themeColor="text1"/>
                <w:sz w:val="20"/>
                <w:szCs w:val="20"/>
                <w:lang w:val="lt-LT"/>
              </w:rPr>
              <w:t>Pašto kodas _________________</w:t>
            </w:r>
            <w:r w:rsidR="009C7854" w:rsidRPr="00E02380">
              <w:rPr>
                <w:color w:val="000000" w:themeColor="text1"/>
                <w:sz w:val="20"/>
                <w:szCs w:val="20"/>
                <w:lang w:val="lt-LT"/>
              </w:rPr>
              <w:t>_________</w:t>
            </w:r>
            <w:r w:rsidRPr="00E02380">
              <w:rPr>
                <w:color w:val="000000" w:themeColor="text1"/>
                <w:sz w:val="20"/>
                <w:szCs w:val="20"/>
                <w:lang w:val="lt-LT"/>
              </w:rPr>
              <w:t>_________</w:t>
            </w:r>
          </w:p>
          <w:p w14:paraId="0C5C6273" w14:textId="77777777" w:rsidR="0044118F" w:rsidRPr="00E02380" w:rsidRDefault="00F075FF" w:rsidP="00F075FF">
            <w:pPr>
              <w:spacing w:line="276" w:lineRule="auto"/>
              <w:rPr>
                <w:i/>
                <w:iCs/>
                <w:color w:val="000000" w:themeColor="text1"/>
                <w:sz w:val="20"/>
                <w:szCs w:val="20"/>
                <w:lang w:val="lt-LT"/>
              </w:rPr>
            </w:pPr>
            <w:r w:rsidRPr="00E02380">
              <w:rPr>
                <w:i/>
                <w:iCs/>
                <w:color w:val="000000" w:themeColor="text1"/>
                <w:sz w:val="20"/>
                <w:szCs w:val="20"/>
                <w:lang w:val="lt-LT"/>
              </w:rPr>
              <w:t>Postcode</w:t>
            </w:r>
          </w:p>
          <w:p w14:paraId="2F39E36E" w14:textId="0CA0B56A" w:rsidR="00F075FF" w:rsidRPr="00E02380" w:rsidRDefault="00F075FF" w:rsidP="00F075FF">
            <w:pPr>
              <w:spacing w:line="276" w:lineRule="auto"/>
              <w:rPr>
                <w:sz w:val="20"/>
                <w:szCs w:val="20"/>
                <w:lang w:val="lt-LT"/>
              </w:rPr>
            </w:pPr>
          </w:p>
        </w:tc>
        <w:tc>
          <w:tcPr>
            <w:tcW w:w="4945" w:type="dxa"/>
            <w:tcBorders>
              <w:top w:val="nil"/>
              <w:left w:val="nil"/>
              <w:bottom w:val="nil"/>
            </w:tcBorders>
          </w:tcPr>
          <w:p w14:paraId="5AD6CBF9" w14:textId="77777777" w:rsidR="0044118F" w:rsidRPr="00E02380" w:rsidRDefault="0044118F" w:rsidP="00F075FF">
            <w:pPr>
              <w:spacing w:line="276" w:lineRule="auto"/>
              <w:rPr>
                <w:sz w:val="20"/>
                <w:szCs w:val="20"/>
                <w:lang w:val="lt-LT"/>
              </w:rPr>
            </w:pPr>
          </w:p>
        </w:tc>
      </w:tr>
      <w:tr w:rsidR="0044118F" w:rsidRPr="00E02380" w14:paraId="25547BBF" w14:textId="77777777" w:rsidTr="00F075FF">
        <w:trPr>
          <w:trHeight w:val="561"/>
        </w:trPr>
        <w:tc>
          <w:tcPr>
            <w:tcW w:w="4945" w:type="dxa"/>
            <w:tcBorders>
              <w:top w:val="nil"/>
              <w:bottom w:val="nil"/>
              <w:right w:val="nil"/>
            </w:tcBorders>
          </w:tcPr>
          <w:p w14:paraId="751773C6" w14:textId="37D3FEA2" w:rsidR="0044118F" w:rsidRPr="00E02380" w:rsidRDefault="00F075FF" w:rsidP="00F075FF">
            <w:pPr>
              <w:spacing w:line="276" w:lineRule="auto"/>
              <w:rPr>
                <w:sz w:val="20"/>
                <w:szCs w:val="20"/>
                <w:lang w:val="lt-LT"/>
              </w:rPr>
            </w:pPr>
            <w:r w:rsidRPr="00E02380">
              <w:rPr>
                <w:sz w:val="20"/>
                <w:szCs w:val="20"/>
                <w:lang w:val="lt-LT"/>
              </w:rPr>
              <w:t>Telefonas (su tarptautiniu kodu) ___</w:t>
            </w:r>
            <w:r w:rsidR="009C7854" w:rsidRPr="00E02380">
              <w:rPr>
                <w:sz w:val="20"/>
                <w:szCs w:val="20"/>
                <w:lang w:val="lt-LT"/>
              </w:rPr>
              <w:t>______</w:t>
            </w:r>
            <w:r w:rsidRPr="00E02380">
              <w:rPr>
                <w:sz w:val="20"/>
                <w:szCs w:val="20"/>
                <w:lang w:val="lt-LT"/>
              </w:rPr>
              <w:t>__________</w:t>
            </w:r>
          </w:p>
          <w:p w14:paraId="4E9B2608" w14:textId="1D24378C" w:rsidR="00F075FF" w:rsidRPr="00E02380" w:rsidRDefault="00F075FF" w:rsidP="00F075FF">
            <w:pPr>
              <w:spacing w:after="600"/>
              <w:rPr>
                <w:i/>
                <w:iCs/>
                <w:color w:val="000000" w:themeColor="text1"/>
                <w:sz w:val="20"/>
                <w:szCs w:val="20"/>
                <w:lang w:val="lt-LT"/>
              </w:rPr>
            </w:pPr>
            <w:r w:rsidRPr="00E02380">
              <w:rPr>
                <w:i/>
                <w:iCs/>
                <w:color w:val="000000" w:themeColor="text1"/>
                <w:sz w:val="20"/>
                <w:szCs w:val="20"/>
                <w:lang w:val="lt-LT"/>
              </w:rPr>
              <w:t xml:space="preserve">Telephone (with International code) </w:t>
            </w:r>
          </w:p>
        </w:tc>
        <w:tc>
          <w:tcPr>
            <w:tcW w:w="4945" w:type="dxa"/>
            <w:tcBorders>
              <w:top w:val="nil"/>
              <w:left w:val="nil"/>
              <w:bottom w:val="nil"/>
            </w:tcBorders>
          </w:tcPr>
          <w:p w14:paraId="00BA42B8" w14:textId="23D57279" w:rsidR="0044118F" w:rsidRPr="00E02380" w:rsidRDefault="00F075FF" w:rsidP="00F075FF">
            <w:pPr>
              <w:spacing w:line="276" w:lineRule="auto"/>
              <w:rPr>
                <w:sz w:val="20"/>
                <w:szCs w:val="20"/>
                <w:lang w:val="lt-LT"/>
              </w:rPr>
            </w:pPr>
            <w:r w:rsidRPr="00E02380">
              <w:rPr>
                <w:sz w:val="20"/>
                <w:szCs w:val="20"/>
                <w:lang w:val="lt-LT"/>
              </w:rPr>
              <w:t>Faksas ________________________________</w:t>
            </w:r>
          </w:p>
          <w:p w14:paraId="310EF186" w14:textId="435F313A" w:rsidR="00F075FF" w:rsidRPr="00E02380" w:rsidRDefault="00F075FF" w:rsidP="00F075FF">
            <w:pPr>
              <w:spacing w:line="276" w:lineRule="auto"/>
              <w:rPr>
                <w:i/>
                <w:iCs/>
                <w:sz w:val="20"/>
                <w:szCs w:val="20"/>
                <w:lang w:val="lt-LT"/>
              </w:rPr>
            </w:pPr>
            <w:r w:rsidRPr="00E02380">
              <w:rPr>
                <w:i/>
                <w:iCs/>
                <w:sz w:val="20"/>
                <w:szCs w:val="20"/>
                <w:lang w:val="lt-LT"/>
              </w:rPr>
              <w:t xml:space="preserve">Fax </w:t>
            </w:r>
          </w:p>
        </w:tc>
      </w:tr>
      <w:tr w:rsidR="0044118F" w:rsidRPr="00E02380" w14:paraId="25D77DCF" w14:textId="77777777" w:rsidTr="00F075FF">
        <w:tc>
          <w:tcPr>
            <w:tcW w:w="4945" w:type="dxa"/>
            <w:tcBorders>
              <w:top w:val="nil"/>
              <w:bottom w:val="nil"/>
              <w:right w:val="nil"/>
            </w:tcBorders>
          </w:tcPr>
          <w:p w14:paraId="790E20BC" w14:textId="35CE7058" w:rsidR="0044118F" w:rsidRPr="00E02380" w:rsidRDefault="00F075FF" w:rsidP="00F075FF">
            <w:pPr>
              <w:spacing w:line="276" w:lineRule="auto"/>
              <w:rPr>
                <w:sz w:val="20"/>
                <w:szCs w:val="20"/>
                <w:lang w:val="lt-LT"/>
              </w:rPr>
            </w:pPr>
            <w:r w:rsidRPr="00E02380">
              <w:rPr>
                <w:sz w:val="20"/>
                <w:szCs w:val="20"/>
                <w:lang w:val="lt-LT"/>
              </w:rPr>
              <w:t>El.paštas _______________________________________</w:t>
            </w:r>
          </w:p>
          <w:p w14:paraId="351C0E9A" w14:textId="7452790D" w:rsidR="00F075FF" w:rsidRPr="00E02380" w:rsidRDefault="00935D03" w:rsidP="00F075FF">
            <w:pPr>
              <w:spacing w:line="276" w:lineRule="auto"/>
              <w:rPr>
                <w:i/>
                <w:iCs/>
                <w:sz w:val="20"/>
                <w:szCs w:val="20"/>
                <w:lang w:val="lt-LT"/>
              </w:rPr>
            </w:pPr>
            <w:r w:rsidRPr="00E02380">
              <w:rPr>
                <w:i/>
                <w:iCs/>
                <w:sz w:val="20"/>
                <w:szCs w:val="20"/>
                <w:lang w:val="lt-LT"/>
              </w:rPr>
              <w:t>E</w:t>
            </w:r>
            <w:r w:rsidR="00F075FF" w:rsidRPr="00E02380">
              <w:rPr>
                <w:i/>
                <w:iCs/>
                <w:sz w:val="20"/>
                <w:szCs w:val="20"/>
                <w:lang w:val="lt-LT"/>
              </w:rPr>
              <w:t xml:space="preserve">-mail </w:t>
            </w:r>
          </w:p>
        </w:tc>
        <w:tc>
          <w:tcPr>
            <w:tcW w:w="4945" w:type="dxa"/>
            <w:tcBorders>
              <w:top w:val="nil"/>
              <w:left w:val="nil"/>
              <w:bottom w:val="nil"/>
            </w:tcBorders>
          </w:tcPr>
          <w:p w14:paraId="1068F6FA" w14:textId="77777777" w:rsidR="0044118F" w:rsidRPr="00E02380" w:rsidRDefault="0044118F" w:rsidP="00F075FF">
            <w:pPr>
              <w:spacing w:line="276" w:lineRule="auto"/>
              <w:rPr>
                <w:sz w:val="20"/>
                <w:szCs w:val="20"/>
                <w:lang w:val="lt-LT"/>
              </w:rPr>
            </w:pPr>
          </w:p>
        </w:tc>
      </w:tr>
      <w:tr w:rsidR="00F075FF" w:rsidRPr="00E02380" w14:paraId="786BCAC5" w14:textId="77777777" w:rsidTr="00F075FF">
        <w:trPr>
          <w:trHeight w:val="1208"/>
        </w:trPr>
        <w:tc>
          <w:tcPr>
            <w:tcW w:w="4945" w:type="dxa"/>
            <w:tcBorders>
              <w:top w:val="nil"/>
              <w:right w:val="nil"/>
            </w:tcBorders>
          </w:tcPr>
          <w:p w14:paraId="53E873C3" w14:textId="77777777" w:rsidR="00F075FF" w:rsidRPr="00E02380" w:rsidRDefault="00F075FF" w:rsidP="00F075FF">
            <w:pPr>
              <w:spacing w:line="276" w:lineRule="auto"/>
              <w:rPr>
                <w:sz w:val="20"/>
                <w:szCs w:val="20"/>
                <w:lang w:val="lt-LT"/>
              </w:rPr>
            </w:pPr>
          </w:p>
          <w:p w14:paraId="40960CB8" w14:textId="09BDDD89" w:rsidR="00F075FF" w:rsidRPr="00E02380" w:rsidRDefault="00F075FF" w:rsidP="00F075FF">
            <w:pPr>
              <w:spacing w:line="276" w:lineRule="auto"/>
              <w:rPr>
                <w:sz w:val="20"/>
                <w:szCs w:val="20"/>
                <w:lang w:val="lt-LT"/>
              </w:rPr>
            </w:pPr>
            <w:r w:rsidRPr="00E02380">
              <w:rPr>
                <w:sz w:val="20"/>
                <w:szCs w:val="20"/>
                <w:lang w:val="lt-LT"/>
              </w:rPr>
              <w:t>Gydytojo parašas ______________________________</w:t>
            </w:r>
          </w:p>
          <w:p w14:paraId="3CB814E5" w14:textId="54FAEE16" w:rsidR="00F075FF" w:rsidRPr="00E02380" w:rsidRDefault="00F075FF" w:rsidP="00F075FF">
            <w:pPr>
              <w:spacing w:line="276" w:lineRule="auto"/>
              <w:rPr>
                <w:i/>
                <w:iCs/>
                <w:sz w:val="20"/>
                <w:szCs w:val="20"/>
                <w:lang w:val="lt-LT"/>
              </w:rPr>
            </w:pPr>
            <w:r w:rsidRPr="00E02380">
              <w:rPr>
                <w:i/>
                <w:iCs/>
                <w:color w:val="000000" w:themeColor="text1"/>
                <w:sz w:val="20"/>
                <w:szCs w:val="20"/>
                <w:lang w:val="lt-LT"/>
              </w:rPr>
              <w:t>Signature of Medical Practitioner</w:t>
            </w:r>
          </w:p>
        </w:tc>
        <w:tc>
          <w:tcPr>
            <w:tcW w:w="4945" w:type="dxa"/>
            <w:tcBorders>
              <w:top w:val="nil"/>
              <w:left w:val="nil"/>
            </w:tcBorders>
          </w:tcPr>
          <w:p w14:paraId="0FC1E04F" w14:textId="77777777" w:rsidR="00F075FF" w:rsidRPr="00E02380" w:rsidRDefault="00F075FF" w:rsidP="00F075FF">
            <w:pPr>
              <w:spacing w:line="276" w:lineRule="auto"/>
              <w:rPr>
                <w:sz w:val="20"/>
                <w:szCs w:val="20"/>
                <w:lang w:val="lt-LT"/>
              </w:rPr>
            </w:pPr>
          </w:p>
          <w:p w14:paraId="2E392BA5" w14:textId="6F64F96E" w:rsidR="00F075FF" w:rsidRPr="00E02380" w:rsidRDefault="00F075FF" w:rsidP="00F075FF">
            <w:pPr>
              <w:spacing w:line="276" w:lineRule="auto"/>
              <w:rPr>
                <w:sz w:val="20"/>
                <w:szCs w:val="20"/>
                <w:lang w:val="lt-LT"/>
              </w:rPr>
            </w:pPr>
            <w:r w:rsidRPr="00E02380">
              <w:rPr>
                <w:sz w:val="20"/>
                <w:szCs w:val="20"/>
                <w:lang w:val="lt-LT"/>
              </w:rPr>
              <w:t>Data ____________________________</w:t>
            </w:r>
          </w:p>
          <w:p w14:paraId="7D065EB2" w14:textId="2C6273D9" w:rsidR="00F075FF" w:rsidRPr="00E02380" w:rsidRDefault="00F075FF" w:rsidP="00F075FF">
            <w:pPr>
              <w:spacing w:line="276" w:lineRule="auto"/>
              <w:rPr>
                <w:i/>
                <w:iCs/>
                <w:sz w:val="20"/>
                <w:szCs w:val="20"/>
                <w:lang w:val="lt-LT"/>
              </w:rPr>
            </w:pPr>
            <w:r w:rsidRPr="00E02380">
              <w:rPr>
                <w:i/>
                <w:iCs/>
                <w:sz w:val="20"/>
                <w:szCs w:val="20"/>
                <w:lang w:val="lt-LT"/>
              </w:rPr>
              <w:t>Date</w:t>
            </w:r>
          </w:p>
        </w:tc>
      </w:tr>
    </w:tbl>
    <w:p w14:paraId="28BF06C2" w14:textId="27E6EEB1" w:rsidR="006210AB" w:rsidRPr="00E02380" w:rsidRDefault="006210AB" w:rsidP="00666C25">
      <w:pPr>
        <w:rPr>
          <w:b/>
          <w:bCs/>
          <w:lang w:val="lt-LT"/>
        </w:rPr>
      </w:pPr>
    </w:p>
    <w:p w14:paraId="615FD397" w14:textId="77777777" w:rsidR="006210AB" w:rsidRPr="00E02380" w:rsidRDefault="006210AB">
      <w:pPr>
        <w:spacing w:after="160" w:line="259" w:lineRule="auto"/>
        <w:jc w:val="left"/>
        <w:rPr>
          <w:b/>
          <w:bCs/>
          <w:lang w:val="lt-LT"/>
        </w:rPr>
      </w:pPr>
      <w:r w:rsidRPr="00E02380">
        <w:rPr>
          <w:b/>
          <w:bCs/>
          <w:lang w:val="lt-LT"/>
        </w:rPr>
        <w:br w:type="page"/>
      </w:r>
    </w:p>
    <w:p w14:paraId="0E9D02C2" w14:textId="701279A5" w:rsidR="006210AB" w:rsidRPr="00E02380" w:rsidRDefault="006210AB" w:rsidP="006210AB">
      <w:pPr>
        <w:rPr>
          <w:b/>
          <w:lang w:val="lt-LT"/>
        </w:rPr>
      </w:pPr>
      <w:r w:rsidRPr="00E02380">
        <w:rPr>
          <w:b/>
          <w:lang w:val="lt-LT"/>
        </w:rPr>
        <w:lastRenderedPageBreak/>
        <w:t xml:space="preserve">7. Sportininko deklaracija </w:t>
      </w:r>
    </w:p>
    <w:p w14:paraId="5EAE32DB" w14:textId="387F8A71" w:rsidR="006210AB" w:rsidRPr="00E02380" w:rsidRDefault="006210AB" w:rsidP="006210AB">
      <w:pPr>
        <w:rPr>
          <w:b/>
          <w:lang w:val="lt-LT"/>
        </w:rPr>
      </w:pPr>
      <w:r w:rsidRPr="00E02380">
        <w:rPr>
          <w:b/>
          <w:lang w:val="lt-LT"/>
        </w:rPr>
        <w:t xml:space="preserve"> </w:t>
      </w:r>
      <w:r w:rsidRPr="00E02380">
        <w:rPr>
          <w:b/>
          <w:i/>
          <w:lang w:val="lt-LT"/>
        </w:rPr>
        <w:t>Athlete’s declaration</w:t>
      </w:r>
    </w:p>
    <w:p w14:paraId="5F99BCA5" w14:textId="17479CE9" w:rsidR="005419C1" w:rsidRPr="00E02380" w:rsidRDefault="005419C1" w:rsidP="00666C25">
      <w:pPr>
        <w:rPr>
          <w:b/>
          <w:bCs/>
          <w:lang w:val="lt-LT"/>
        </w:rPr>
      </w:pPr>
    </w:p>
    <w:tbl>
      <w:tblPr>
        <w:tblStyle w:val="TableGrid"/>
        <w:tblW w:w="0" w:type="auto"/>
        <w:tblLook w:val="04A0" w:firstRow="1" w:lastRow="0" w:firstColumn="1" w:lastColumn="0" w:noHBand="0" w:noVBand="1"/>
      </w:tblPr>
      <w:tblGrid>
        <w:gridCol w:w="4945"/>
        <w:gridCol w:w="4945"/>
      </w:tblGrid>
      <w:tr w:rsidR="00C97702" w:rsidRPr="00E02380" w14:paraId="77F6E601" w14:textId="77777777" w:rsidTr="00F27EBE">
        <w:tc>
          <w:tcPr>
            <w:tcW w:w="9890" w:type="dxa"/>
            <w:gridSpan w:val="2"/>
            <w:tcBorders>
              <w:bottom w:val="nil"/>
            </w:tcBorders>
          </w:tcPr>
          <w:p w14:paraId="23F30CA2" w14:textId="77777777" w:rsidR="0090414A" w:rsidRPr="00E02380" w:rsidRDefault="0090414A" w:rsidP="00C97702">
            <w:pPr>
              <w:rPr>
                <w:sz w:val="20"/>
                <w:szCs w:val="20"/>
                <w:lang w:val="lt-LT"/>
              </w:rPr>
            </w:pPr>
          </w:p>
          <w:p w14:paraId="4DEB643C" w14:textId="435B4006" w:rsidR="00D60A25" w:rsidRPr="00E02380" w:rsidRDefault="00C97702" w:rsidP="00C97702">
            <w:pPr>
              <w:rPr>
                <w:sz w:val="20"/>
                <w:szCs w:val="20"/>
                <w:lang w:val="lt-LT"/>
              </w:rPr>
            </w:pPr>
            <w:r w:rsidRPr="00E02380">
              <w:rPr>
                <w:sz w:val="20"/>
                <w:szCs w:val="20"/>
                <w:lang w:val="lt-LT"/>
              </w:rPr>
              <w:t>Aš, ___</w:t>
            </w:r>
            <w:r w:rsidR="0090414A" w:rsidRPr="00E02380">
              <w:rPr>
                <w:sz w:val="20"/>
                <w:szCs w:val="20"/>
                <w:lang w:val="lt-LT"/>
              </w:rPr>
              <w:t>____________</w:t>
            </w:r>
            <w:r w:rsidRPr="00E02380">
              <w:rPr>
                <w:sz w:val="20"/>
                <w:szCs w:val="20"/>
                <w:lang w:val="lt-LT"/>
              </w:rPr>
              <w:t xml:space="preserve">_______________ (vardas ir pavardė) Patvirtinu, kad 1, 2, 3 ir 7 skyriuose nurodyta informacija yra tiksli ir išsami. Leidžiu savo gydytojui (-ams) pateikti medicininę informaciją ir įrašus, kurie, jų manymu, yra reikalingi norint įvertinti mano LVG prašymo pagrįstumą, šioms organizacijoms: Antidopingo organizacijai (-oms), atsakingai (-ioms) už </w:t>
            </w:r>
            <w:r w:rsidR="00D470C7" w:rsidRPr="00E02380">
              <w:rPr>
                <w:sz w:val="20"/>
                <w:szCs w:val="20"/>
                <w:lang w:val="lt-LT"/>
              </w:rPr>
              <w:t>leidimo suteikimą</w:t>
            </w:r>
            <w:r w:rsidRPr="00E02380">
              <w:rPr>
                <w:sz w:val="20"/>
                <w:szCs w:val="20"/>
                <w:lang w:val="lt-LT"/>
              </w:rPr>
              <w:t>, atmeti</w:t>
            </w:r>
            <w:r w:rsidR="00D470C7" w:rsidRPr="00E02380">
              <w:rPr>
                <w:sz w:val="20"/>
                <w:szCs w:val="20"/>
                <w:lang w:val="lt-LT"/>
              </w:rPr>
              <w:t>mą</w:t>
            </w:r>
            <w:r w:rsidRPr="00E02380">
              <w:rPr>
                <w:sz w:val="20"/>
                <w:szCs w:val="20"/>
                <w:lang w:val="lt-LT"/>
              </w:rPr>
              <w:t xml:space="preserve"> arba mano LVG</w:t>
            </w:r>
            <w:r w:rsidR="00D470C7" w:rsidRPr="00E02380">
              <w:rPr>
                <w:sz w:val="20"/>
                <w:szCs w:val="20"/>
                <w:lang w:val="lt-LT"/>
              </w:rPr>
              <w:t xml:space="preserve"> pripažinimą</w:t>
            </w:r>
            <w:r w:rsidRPr="00E02380">
              <w:rPr>
                <w:sz w:val="20"/>
                <w:szCs w:val="20"/>
                <w:lang w:val="lt-LT"/>
              </w:rPr>
              <w:t xml:space="preserve">; Pasaulio antidopingo agentūrai (WADA), atsakinga už tai, kad ADO nustatomi sprendimai gerbtų </w:t>
            </w:r>
            <w:r w:rsidR="00D470C7" w:rsidRPr="00E02380">
              <w:rPr>
                <w:sz w:val="20"/>
                <w:szCs w:val="20"/>
                <w:lang w:val="lt-LT"/>
              </w:rPr>
              <w:t>LVGI TS</w:t>
            </w:r>
            <w:r w:rsidRPr="00E02380">
              <w:rPr>
                <w:sz w:val="20"/>
                <w:szCs w:val="20"/>
                <w:lang w:val="lt-LT"/>
              </w:rPr>
              <w:t>; gydytoj</w:t>
            </w:r>
            <w:r w:rsidR="00D470C7" w:rsidRPr="00E02380">
              <w:rPr>
                <w:sz w:val="20"/>
                <w:szCs w:val="20"/>
                <w:lang w:val="lt-LT"/>
              </w:rPr>
              <w:t>ams</w:t>
            </w:r>
            <w:r w:rsidRPr="00E02380">
              <w:rPr>
                <w:sz w:val="20"/>
                <w:szCs w:val="20"/>
                <w:lang w:val="lt-LT"/>
              </w:rPr>
              <w:t xml:space="preserve">, kurie yra atitinkamų ADO (-ų) ir WADA </w:t>
            </w:r>
            <w:r w:rsidR="00D470C7" w:rsidRPr="00E02380">
              <w:rPr>
                <w:sz w:val="20"/>
                <w:szCs w:val="20"/>
                <w:lang w:val="lt-LT"/>
              </w:rPr>
              <w:t>LVG</w:t>
            </w:r>
            <w:r w:rsidRPr="00E02380">
              <w:rPr>
                <w:sz w:val="20"/>
                <w:szCs w:val="20"/>
                <w:lang w:val="lt-LT"/>
              </w:rPr>
              <w:t xml:space="preserve"> komitetų nariai, kuriems gali tekti peržiūrėti mano prašymą pagal Pasaulio antidopingo kodeksą ir tarptautinius standartus; ir, jei reikia mano paraiškai įvertinti, kiti</w:t>
            </w:r>
            <w:r w:rsidR="00D470C7" w:rsidRPr="00E02380">
              <w:rPr>
                <w:sz w:val="20"/>
                <w:szCs w:val="20"/>
                <w:lang w:val="lt-LT"/>
              </w:rPr>
              <w:t>e</w:t>
            </w:r>
            <w:r w:rsidR="00562AAE" w:rsidRPr="00E02380">
              <w:rPr>
                <w:sz w:val="20"/>
                <w:szCs w:val="20"/>
                <w:lang w:val="lt-LT"/>
              </w:rPr>
              <w:t>m</w:t>
            </w:r>
            <w:r w:rsidR="00D470C7" w:rsidRPr="00E02380">
              <w:rPr>
                <w:sz w:val="20"/>
                <w:szCs w:val="20"/>
                <w:lang w:val="lt-LT"/>
              </w:rPr>
              <w:t>s</w:t>
            </w:r>
            <w:r w:rsidRPr="00E02380">
              <w:rPr>
                <w:sz w:val="20"/>
                <w:szCs w:val="20"/>
                <w:lang w:val="lt-LT"/>
              </w:rPr>
              <w:t xml:space="preserve"> nepriklausomi</w:t>
            </w:r>
            <w:r w:rsidR="00D470C7" w:rsidRPr="00E02380">
              <w:rPr>
                <w:sz w:val="20"/>
                <w:szCs w:val="20"/>
                <w:lang w:val="lt-LT"/>
              </w:rPr>
              <w:t>ems</w:t>
            </w:r>
            <w:r w:rsidRPr="00E02380">
              <w:rPr>
                <w:sz w:val="20"/>
                <w:szCs w:val="20"/>
                <w:lang w:val="lt-LT"/>
              </w:rPr>
              <w:t xml:space="preserve"> medicinos, mokslo ar teisės eksperta</w:t>
            </w:r>
            <w:r w:rsidR="00D470C7" w:rsidRPr="00E02380">
              <w:rPr>
                <w:sz w:val="20"/>
                <w:szCs w:val="20"/>
                <w:lang w:val="lt-LT"/>
              </w:rPr>
              <w:t>ms</w:t>
            </w:r>
            <w:r w:rsidRPr="00E02380">
              <w:rPr>
                <w:sz w:val="20"/>
                <w:szCs w:val="20"/>
                <w:lang w:val="lt-LT"/>
              </w:rPr>
              <w:t>.</w:t>
            </w:r>
            <w:r w:rsidR="00D60A25" w:rsidRPr="00E02380">
              <w:rPr>
                <w:sz w:val="20"/>
                <w:szCs w:val="20"/>
                <w:lang w:val="lt-LT"/>
              </w:rPr>
              <w:t xml:space="preserve"> </w:t>
            </w:r>
          </w:p>
          <w:p w14:paraId="411CEF7A" w14:textId="77777777" w:rsidR="00D60A25" w:rsidRPr="00E02380" w:rsidRDefault="00D60A25" w:rsidP="00C97702">
            <w:pPr>
              <w:rPr>
                <w:sz w:val="20"/>
                <w:szCs w:val="20"/>
                <w:lang w:val="lt-LT"/>
              </w:rPr>
            </w:pPr>
          </w:p>
          <w:p w14:paraId="46C30EA7" w14:textId="5209E6BE" w:rsidR="00C97702" w:rsidRPr="00E02380" w:rsidRDefault="00D60A25" w:rsidP="00C97702">
            <w:pPr>
              <w:rPr>
                <w:sz w:val="20"/>
                <w:szCs w:val="20"/>
                <w:lang w:val="lt-LT"/>
              </w:rPr>
            </w:pPr>
            <w:r w:rsidRPr="00E02380">
              <w:rPr>
                <w:sz w:val="20"/>
                <w:szCs w:val="20"/>
                <w:lang w:val="lt-LT"/>
              </w:rPr>
              <w:t>Aš leidžiu __________________________(</w:t>
            </w:r>
            <w:r w:rsidRPr="00E02380">
              <w:rPr>
                <w:i/>
                <w:iCs/>
                <w:sz w:val="20"/>
                <w:szCs w:val="20"/>
                <w:lang w:val="lt-LT"/>
              </w:rPr>
              <w:t>įrašoma konkreti NADO</w:t>
            </w:r>
            <w:r w:rsidRPr="00E02380">
              <w:rPr>
                <w:sz w:val="20"/>
                <w:szCs w:val="20"/>
                <w:lang w:val="lt-LT"/>
              </w:rPr>
              <w:t xml:space="preserve">) </w:t>
            </w:r>
            <w:r w:rsidR="003C4698" w:rsidRPr="00E02380">
              <w:rPr>
                <w:sz w:val="20"/>
                <w:szCs w:val="20"/>
                <w:lang w:val="lt-LT"/>
              </w:rPr>
              <w:t xml:space="preserve">teikti </w:t>
            </w:r>
            <w:r w:rsidRPr="00E02380">
              <w:rPr>
                <w:sz w:val="20"/>
                <w:szCs w:val="20"/>
                <w:lang w:val="lt-LT"/>
              </w:rPr>
              <w:t xml:space="preserve">mano </w:t>
            </w:r>
            <w:r w:rsidR="003C4698" w:rsidRPr="00E02380">
              <w:rPr>
                <w:sz w:val="20"/>
                <w:szCs w:val="20"/>
                <w:lang w:val="lt-LT"/>
              </w:rPr>
              <w:t>LVG prašymą</w:t>
            </w:r>
            <w:r w:rsidRPr="00E02380">
              <w:rPr>
                <w:sz w:val="20"/>
                <w:szCs w:val="20"/>
                <w:lang w:val="lt-LT"/>
              </w:rPr>
              <w:t>, įskaitant patvirtinančią medicininę informaciją ir įrašus, kit</w:t>
            </w:r>
            <w:r w:rsidR="003C4698" w:rsidRPr="00E02380">
              <w:rPr>
                <w:sz w:val="20"/>
                <w:szCs w:val="20"/>
                <w:lang w:val="lt-LT"/>
              </w:rPr>
              <w:t>oms A</w:t>
            </w:r>
            <w:r w:rsidRPr="00E02380">
              <w:rPr>
                <w:sz w:val="20"/>
                <w:szCs w:val="20"/>
                <w:lang w:val="lt-LT"/>
              </w:rPr>
              <w:t>DO</w:t>
            </w:r>
            <w:r w:rsidR="003C4698" w:rsidRPr="00E02380">
              <w:rPr>
                <w:sz w:val="20"/>
                <w:szCs w:val="20"/>
                <w:lang w:val="lt-LT"/>
              </w:rPr>
              <w:t xml:space="preserve"> </w:t>
            </w:r>
            <w:r w:rsidRPr="00E02380">
              <w:rPr>
                <w:sz w:val="20"/>
                <w:szCs w:val="20"/>
                <w:lang w:val="lt-LT"/>
              </w:rPr>
              <w:t xml:space="preserve">ir WADA dėl aukščiau aprašytų priežasčių, ir aš suprantu, kad šiems gavėjams taip pat gali tekti pateikti išsamią paraišką savo </w:t>
            </w:r>
            <w:r w:rsidR="003C4698" w:rsidRPr="00E02380">
              <w:rPr>
                <w:sz w:val="20"/>
                <w:szCs w:val="20"/>
                <w:lang w:val="lt-LT"/>
              </w:rPr>
              <w:t xml:space="preserve">LVGIK </w:t>
            </w:r>
            <w:r w:rsidRPr="00E02380">
              <w:rPr>
                <w:sz w:val="20"/>
                <w:szCs w:val="20"/>
                <w:lang w:val="lt-LT"/>
              </w:rPr>
              <w:t>nariams ir atitinkamiems ekspertams įvertinti mano prašymą.</w:t>
            </w:r>
          </w:p>
          <w:p w14:paraId="1A3CDACB" w14:textId="6C35A3DF" w:rsidR="00D60A25" w:rsidRPr="00E02380" w:rsidRDefault="00D60A25" w:rsidP="00C97702">
            <w:pPr>
              <w:rPr>
                <w:sz w:val="20"/>
                <w:szCs w:val="20"/>
                <w:lang w:val="lt-LT"/>
              </w:rPr>
            </w:pPr>
          </w:p>
          <w:p w14:paraId="767EC274" w14:textId="247C03D2" w:rsidR="00D60A25" w:rsidRPr="00E02380" w:rsidRDefault="003C4698" w:rsidP="0090414A">
            <w:pPr>
              <w:rPr>
                <w:sz w:val="20"/>
                <w:szCs w:val="20"/>
                <w:lang w:val="lt-LT"/>
              </w:rPr>
            </w:pPr>
            <w:r w:rsidRPr="00E02380">
              <w:rPr>
                <w:sz w:val="20"/>
                <w:szCs w:val="20"/>
                <w:lang w:val="lt-LT"/>
              </w:rPr>
              <w:t>Aš perskaičiau ir supratau LVG privatumo pranešimą (žemiau), paaiškinantį, kaip mano asmeninė informacija bus tvarkoma kartu su mano LVG prašymu, ir sutinku su jo sąlygomis.</w:t>
            </w:r>
          </w:p>
        </w:tc>
      </w:tr>
      <w:tr w:rsidR="00C97702" w:rsidRPr="00E02380" w14:paraId="7677E1EF" w14:textId="77777777" w:rsidTr="00F27EBE">
        <w:trPr>
          <w:trHeight w:val="3977"/>
        </w:trPr>
        <w:tc>
          <w:tcPr>
            <w:tcW w:w="9890" w:type="dxa"/>
            <w:gridSpan w:val="2"/>
            <w:tcBorders>
              <w:top w:val="nil"/>
              <w:bottom w:val="nil"/>
            </w:tcBorders>
          </w:tcPr>
          <w:p w14:paraId="080DE849" w14:textId="77777777" w:rsidR="0090414A" w:rsidRPr="00E02380" w:rsidRDefault="0090414A" w:rsidP="00F27EBE">
            <w:pPr>
              <w:rPr>
                <w:sz w:val="20"/>
                <w:szCs w:val="20"/>
                <w:lang w:val="lt-LT"/>
              </w:rPr>
            </w:pPr>
          </w:p>
          <w:p w14:paraId="4C87EA64" w14:textId="3E135E1A" w:rsidR="00D60A25" w:rsidRPr="00E02380" w:rsidRDefault="00D60A25" w:rsidP="00F27EBE">
            <w:pPr>
              <w:rPr>
                <w:i/>
                <w:iCs/>
                <w:color w:val="000000" w:themeColor="text1"/>
                <w:sz w:val="20"/>
                <w:szCs w:val="20"/>
                <w:lang w:val="lt-LT"/>
              </w:rPr>
            </w:pPr>
            <w:r w:rsidRPr="00E02380">
              <w:rPr>
                <w:i/>
                <w:iCs/>
                <w:sz w:val="20"/>
                <w:szCs w:val="20"/>
                <w:lang w:val="lt-LT"/>
              </w:rPr>
              <w:t>I</w:t>
            </w:r>
            <w:r w:rsidRPr="00E02380">
              <w:rPr>
                <w:i/>
                <w:iCs/>
                <w:color w:val="000000" w:themeColor="text1"/>
                <w:sz w:val="20"/>
                <w:szCs w:val="20"/>
                <w:lang w:val="lt-LT"/>
              </w:rPr>
              <w:t>,  _______________</w:t>
            </w:r>
            <w:r w:rsidR="0090414A" w:rsidRPr="00E02380">
              <w:rPr>
                <w:i/>
                <w:iCs/>
                <w:color w:val="000000" w:themeColor="text1"/>
                <w:sz w:val="20"/>
                <w:szCs w:val="20"/>
                <w:lang w:val="lt-LT"/>
              </w:rPr>
              <w:t>_____</w:t>
            </w:r>
            <w:r w:rsidRPr="00E02380">
              <w:rPr>
                <w:i/>
                <w:iCs/>
                <w:color w:val="000000" w:themeColor="text1"/>
                <w:sz w:val="20"/>
                <w:szCs w:val="20"/>
                <w:lang w:val="lt-LT"/>
              </w:rPr>
              <w:t>__, certify that the information set out at sections 1, 2, 3 and 7 is accurate and complete.</w:t>
            </w:r>
          </w:p>
          <w:p w14:paraId="1537D2DA" w14:textId="77777777" w:rsidR="00D60A25" w:rsidRPr="00E02380" w:rsidRDefault="00D60A25" w:rsidP="00F27EBE">
            <w:pPr>
              <w:rPr>
                <w:i/>
                <w:iCs/>
                <w:color w:val="000000" w:themeColor="text1"/>
                <w:sz w:val="20"/>
                <w:szCs w:val="20"/>
                <w:lang w:val="lt-LT"/>
              </w:rPr>
            </w:pPr>
          </w:p>
          <w:p w14:paraId="19A0A47A" w14:textId="77777777" w:rsidR="00D60A25" w:rsidRPr="00E02380" w:rsidRDefault="00D60A25" w:rsidP="00F27EBE">
            <w:pPr>
              <w:rPr>
                <w:i/>
                <w:iCs/>
                <w:sz w:val="20"/>
                <w:szCs w:val="20"/>
                <w:lang w:val="lt-LT"/>
              </w:rPr>
            </w:pPr>
            <w:r w:rsidRPr="00E02380">
              <w:rPr>
                <w:i/>
                <w:iCs/>
                <w:sz w:val="20"/>
                <w:szCs w:val="20"/>
                <w:lang w:val="lt-LT"/>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42D2A766" w14:textId="77777777" w:rsidR="00D60A25" w:rsidRPr="00E02380" w:rsidRDefault="00D60A25" w:rsidP="00F27EBE">
            <w:pPr>
              <w:rPr>
                <w:i/>
                <w:iCs/>
                <w:sz w:val="20"/>
                <w:szCs w:val="20"/>
                <w:lang w:val="lt-LT"/>
              </w:rPr>
            </w:pPr>
          </w:p>
          <w:p w14:paraId="266CCE0C" w14:textId="1C3DD69A" w:rsidR="00D60A25" w:rsidRPr="00E02380" w:rsidRDefault="00D60A25" w:rsidP="00F27EBE">
            <w:pPr>
              <w:rPr>
                <w:b/>
                <w:bCs/>
                <w:i/>
                <w:iCs/>
                <w:color w:val="000000" w:themeColor="text1"/>
                <w:sz w:val="20"/>
                <w:szCs w:val="20"/>
                <w:lang w:val="lt-LT"/>
              </w:rPr>
            </w:pPr>
            <w:r w:rsidRPr="00E02380">
              <w:rPr>
                <w:i/>
                <w:iCs/>
                <w:color w:val="000000" w:themeColor="text1"/>
                <w:sz w:val="20"/>
                <w:szCs w:val="20"/>
                <w:lang w:val="lt-LT"/>
              </w:rPr>
              <w:t xml:space="preserve">I further authorize </w:t>
            </w:r>
            <w:sdt>
              <w:sdtPr>
                <w:rPr>
                  <w:i/>
                  <w:iCs/>
                  <w:color w:val="000000" w:themeColor="text1"/>
                  <w:sz w:val="20"/>
                  <w:szCs w:val="20"/>
                  <w:lang w:val="lt-LT"/>
                </w:rPr>
                <w:alias w:val="Insert ADO name"/>
                <w:tag w:val="Insert applicable NADO"/>
                <w:id w:val="-2004806676"/>
                <w:placeholder>
                  <w:docPart w:val="A01765CF17E44E969DFC7E2644407C7B"/>
                </w:placeholder>
              </w:sdtPr>
              <w:sdtEndPr/>
              <w:sdtContent>
                <w:r w:rsidR="0090414A" w:rsidRPr="00E02380">
                  <w:rPr>
                    <w:i/>
                    <w:iCs/>
                    <w:color w:val="000000" w:themeColor="text1"/>
                    <w:sz w:val="20"/>
                    <w:szCs w:val="20"/>
                    <w:lang w:val="lt-LT"/>
                  </w:rPr>
                  <w:t>_________________________(insert ADO name)</w:t>
                </w:r>
              </w:sdtContent>
            </w:sdt>
            <w:r w:rsidRPr="00E02380">
              <w:rPr>
                <w:i/>
                <w:iCs/>
                <w:color w:val="000000" w:themeColor="text1"/>
                <w:sz w:val="20"/>
                <w:szCs w:val="20"/>
                <w:lang w:val="lt-LT"/>
              </w:rPr>
              <w:t xml:space="preserve"> </w:t>
            </w:r>
            <w:r w:rsidRPr="00E02380">
              <w:rPr>
                <w:i/>
                <w:iCs/>
                <w:sz w:val="20"/>
                <w:szCs w:val="20"/>
                <w:lang w:val="lt-LT"/>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7295B9B" w14:textId="77777777" w:rsidR="00D60A25" w:rsidRPr="00E02380" w:rsidRDefault="00D60A25" w:rsidP="00F27EBE">
            <w:pPr>
              <w:rPr>
                <w:i/>
                <w:iCs/>
                <w:color w:val="000000" w:themeColor="text1"/>
                <w:sz w:val="20"/>
                <w:szCs w:val="20"/>
                <w:lang w:val="lt-LT"/>
              </w:rPr>
            </w:pPr>
          </w:p>
          <w:p w14:paraId="55E2BCF5" w14:textId="58D10CA2" w:rsidR="00C97702" w:rsidRPr="00E02380" w:rsidRDefault="00D60A25" w:rsidP="00F27EBE">
            <w:pPr>
              <w:spacing w:after="600"/>
              <w:rPr>
                <w:b/>
                <w:bCs/>
                <w:sz w:val="20"/>
                <w:szCs w:val="20"/>
                <w:lang w:val="lt-LT"/>
              </w:rPr>
            </w:pPr>
            <w:r w:rsidRPr="00E02380">
              <w:rPr>
                <w:i/>
                <w:iCs/>
                <w:color w:val="000000" w:themeColor="text1"/>
                <w:sz w:val="20"/>
                <w:szCs w:val="20"/>
                <w:lang w:val="lt-LT"/>
              </w:rPr>
              <w:t>I have read and understood the TUE Privacy Notice (below) explaining how my personal information will be processed in connection with my TUE application, and I accept its terms.</w:t>
            </w:r>
          </w:p>
        </w:tc>
      </w:tr>
      <w:tr w:rsidR="003C4698" w:rsidRPr="00E02380" w14:paraId="2C6C4F4D" w14:textId="77777777" w:rsidTr="00F27EBE">
        <w:trPr>
          <w:trHeight w:val="606"/>
        </w:trPr>
        <w:tc>
          <w:tcPr>
            <w:tcW w:w="4945" w:type="dxa"/>
            <w:tcBorders>
              <w:top w:val="nil"/>
              <w:bottom w:val="nil"/>
              <w:right w:val="nil"/>
            </w:tcBorders>
          </w:tcPr>
          <w:p w14:paraId="6C259E91" w14:textId="77777777" w:rsidR="0090414A" w:rsidRPr="00E02380" w:rsidRDefault="0090414A" w:rsidP="003C4698">
            <w:pPr>
              <w:tabs>
                <w:tab w:val="center" w:pos="7830"/>
              </w:tabs>
              <w:spacing w:line="276" w:lineRule="auto"/>
              <w:rPr>
                <w:color w:val="000000" w:themeColor="text1"/>
                <w:sz w:val="20"/>
                <w:szCs w:val="20"/>
                <w:lang w:val="lt-LT"/>
              </w:rPr>
            </w:pPr>
          </w:p>
          <w:p w14:paraId="78B80707" w14:textId="3C8E2DBA" w:rsidR="003C4698" w:rsidRPr="00E02380" w:rsidRDefault="003C4698" w:rsidP="003C4698">
            <w:pPr>
              <w:tabs>
                <w:tab w:val="center" w:pos="7830"/>
              </w:tabs>
              <w:spacing w:line="276" w:lineRule="auto"/>
              <w:rPr>
                <w:color w:val="000000" w:themeColor="text1"/>
                <w:sz w:val="20"/>
                <w:szCs w:val="20"/>
                <w:lang w:val="lt-LT"/>
              </w:rPr>
            </w:pPr>
            <w:r w:rsidRPr="00E02380">
              <w:rPr>
                <w:color w:val="000000" w:themeColor="text1"/>
                <w:sz w:val="20"/>
                <w:szCs w:val="20"/>
                <w:lang w:val="lt-LT"/>
              </w:rPr>
              <w:t>Sportininko parašas ______________________________</w:t>
            </w:r>
          </w:p>
          <w:p w14:paraId="71C3841B" w14:textId="77777777" w:rsidR="003C4698" w:rsidRPr="00E02380" w:rsidRDefault="003C4698" w:rsidP="003C4698">
            <w:pPr>
              <w:tabs>
                <w:tab w:val="center" w:pos="7830"/>
              </w:tabs>
              <w:spacing w:line="276" w:lineRule="auto"/>
              <w:rPr>
                <w:color w:val="000000" w:themeColor="text1"/>
                <w:sz w:val="20"/>
                <w:szCs w:val="20"/>
                <w:lang w:val="lt-LT"/>
              </w:rPr>
            </w:pPr>
            <w:r w:rsidRPr="00E02380">
              <w:rPr>
                <w:color w:val="000000" w:themeColor="text1"/>
                <w:sz w:val="20"/>
                <w:szCs w:val="20"/>
                <w:lang w:val="lt-LT"/>
              </w:rPr>
              <w:t xml:space="preserve">Atlhete signature </w:t>
            </w:r>
          </w:p>
        </w:tc>
        <w:tc>
          <w:tcPr>
            <w:tcW w:w="4945" w:type="dxa"/>
            <w:tcBorders>
              <w:top w:val="nil"/>
              <w:left w:val="nil"/>
              <w:bottom w:val="nil"/>
            </w:tcBorders>
          </w:tcPr>
          <w:p w14:paraId="2D3E6497" w14:textId="77777777" w:rsidR="0090414A" w:rsidRPr="00E02380" w:rsidRDefault="0090414A" w:rsidP="003C4698">
            <w:pPr>
              <w:ind w:left="180"/>
              <w:rPr>
                <w:sz w:val="20"/>
                <w:szCs w:val="20"/>
                <w:lang w:val="lt-LT"/>
              </w:rPr>
            </w:pPr>
          </w:p>
          <w:p w14:paraId="2BC4C62D" w14:textId="7A411137" w:rsidR="003C4698" w:rsidRPr="00E02380" w:rsidRDefault="003C4698" w:rsidP="003C4698">
            <w:pPr>
              <w:ind w:left="180"/>
              <w:rPr>
                <w:sz w:val="20"/>
                <w:szCs w:val="20"/>
                <w:lang w:val="lt-LT"/>
              </w:rPr>
            </w:pPr>
            <w:r w:rsidRPr="00E02380">
              <w:rPr>
                <w:sz w:val="20"/>
                <w:szCs w:val="20"/>
                <w:lang w:val="lt-LT"/>
              </w:rPr>
              <w:t>Data _________________________________________</w:t>
            </w:r>
          </w:p>
          <w:p w14:paraId="306BA381" w14:textId="4C8FB9B9" w:rsidR="003C4698" w:rsidRPr="00E02380" w:rsidRDefault="003C4698" w:rsidP="003C4698">
            <w:pPr>
              <w:ind w:left="180"/>
              <w:rPr>
                <w:i/>
                <w:iCs/>
                <w:sz w:val="20"/>
                <w:szCs w:val="20"/>
                <w:lang w:val="lt-LT"/>
              </w:rPr>
            </w:pPr>
            <w:r w:rsidRPr="00E02380">
              <w:rPr>
                <w:i/>
                <w:iCs/>
                <w:sz w:val="20"/>
                <w:szCs w:val="20"/>
                <w:lang w:val="lt-LT"/>
              </w:rPr>
              <w:t xml:space="preserve">Date </w:t>
            </w:r>
          </w:p>
        </w:tc>
      </w:tr>
      <w:tr w:rsidR="003C4698" w:rsidRPr="00E02380" w14:paraId="55A08B97" w14:textId="77777777" w:rsidTr="00F27EBE">
        <w:tc>
          <w:tcPr>
            <w:tcW w:w="4945" w:type="dxa"/>
            <w:tcBorders>
              <w:top w:val="nil"/>
              <w:bottom w:val="nil"/>
              <w:right w:val="nil"/>
            </w:tcBorders>
          </w:tcPr>
          <w:p w14:paraId="6BD7E144" w14:textId="77777777" w:rsidR="0090414A" w:rsidRPr="00E02380" w:rsidRDefault="0090414A" w:rsidP="003C4698">
            <w:pPr>
              <w:rPr>
                <w:sz w:val="20"/>
                <w:szCs w:val="20"/>
                <w:lang w:val="lt-LT"/>
              </w:rPr>
            </w:pPr>
          </w:p>
          <w:p w14:paraId="43D996E5" w14:textId="4DA5C733" w:rsidR="003C4698" w:rsidRPr="00E02380" w:rsidRDefault="003C4698" w:rsidP="003C4698">
            <w:pPr>
              <w:rPr>
                <w:sz w:val="20"/>
                <w:szCs w:val="20"/>
                <w:lang w:val="lt-LT"/>
              </w:rPr>
            </w:pPr>
            <w:r w:rsidRPr="00E02380">
              <w:rPr>
                <w:sz w:val="20"/>
                <w:szCs w:val="20"/>
                <w:lang w:val="lt-LT"/>
              </w:rPr>
              <w:t>Tėvų / globėjų parašas _____________________</w:t>
            </w:r>
          </w:p>
          <w:p w14:paraId="70847437" w14:textId="61DF9B9E" w:rsidR="003C4698" w:rsidRPr="00E02380" w:rsidRDefault="003C4698" w:rsidP="003C4698">
            <w:pPr>
              <w:rPr>
                <w:i/>
                <w:iCs/>
                <w:sz w:val="20"/>
                <w:szCs w:val="20"/>
                <w:lang w:val="lt-LT"/>
              </w:rPr>
            </w:pPr>
            <w:r w:rsidRPr="00E02380">
              <w:rPr>
                <w:i/>
                <w:iCs/>
                <w:color w:val="000000" w:themeColor="text1"/>
                <w:sz w:val="20"/>
                <w:szCs w:val="20"/>
                <w:lang w:val="lt-LT"/>
              </w:rPr>
              <w:t>Parent’s/Guardian’s signature</w:t>
            </w:r>
          </w:p>
        </w:tc>
        <w:tc>
          <w:tcPr>
            <w:tcW w:w="4945" w:type="dxa"/>
            <w:tcBorders>
              <w:top w:val="nil"/>
              <w:left w:val="nil"/>
              <w:bottom w:val="nil"/>
            </w:tcBorders>
          </w:tcPr>
          <w:p w14:paraId="4ECC00E0" w14:textId="77777777" w:rsidR="0090414A" w:rsidRPr="00E02380" w:rsidRDefault="0090414A" w:rsidP="003C4698">
            <w:pPr>
              <w:ind w:left="180"/>
              <w:rPr>
                <w:sz w:val="20"/>
                <w:szCs w:val="20"/>
                <w:lang w:val="lt-LT"/>
              </w:rPr>
            </w:pPr>
          </w:p>
          <w:p w14:paraId="4EC65D7F" w14:textId="53E9E390" w:rsidR="003C4698" w:rsidRPr="00E02380" w:rsidRDefault="003C4698" w:rsidP="003C4698">
            <w:pPr>
              <w:ind w:left="180"/>
              <w:rPr>
                <w:sz w:val="20"/>
                <w:szCs w:val="20"/>
                <w:lang w:val="lt-LT"/>
              </w:rPr>
            </w:pPr>
            <w:r w:rsidRPr="00E02380">
              <w:rPr>
                <w:sz w:val="20"/>
                <w:szCs w:val="20"/>
                <w:lang w:val="lt-LT"/>
              </w:rPr>
              <w:t>Data _________________________________________</w:t>
            </w:r>
          </w:p>
          <w:p w14:paraId="56ECCDD0" w14:textId="2AFDB398" w:rsidR="003C4698" w:rsidRPr="00E02380" w:rsidRDefault="003C4698" w:rsidP="003C4698">
            <w:pPr>
              <w:ind w:left="180"/>
              <w:rPr>
                <w:rFonts w:ascii="Arial" w:hAnsi="Arial" w:cs="Arial"/>
                <w:i/>
                <w:iCs/>
                <w:sz w:val="20"/>
                <w:szCs w:val="20"/>
                <w:lang w:val="lt-LT"/>
              </w:rPr>
            </w:pPr>
            <w:r w:rsidRPr="00E02380">
              <w:rPr>
                <w:i/>
                <w:iCs/>
                <w:sz w:val="20"/>
                <w:szCs w:val="20"/>
                <w:lang w:val="lt-LT"/>
              </w:rPr>
              <w:t>Date</w:t>
            </w:r>
          </w:p>
        </w:tc>
      </w:tr>
      <w:tr w:rsidR="00C97702" w:rsidRPr="00E02380" w14:paraId="1FD88B2F" w14:textId="77777777" w:rsidTr="00F27EBE">
        <w:tc>
          <w:tcPr>
            <w:tcW w:w="9890" w:type="dxa"/>
            <w:gridSpan w:val="2"/>
            <w:tcBorders>
              <w:top w:val="nil"/>
            </w:tcBorders>
          </w:tcPr>
          <w:p w14:paraId="54099F5D" w14:textId="77777777" w:rsidR="00F27EBE" w:rsidRPr="00E02380" w:rsidRDefault="00F27EBE" w:rsidP="0090414A">
            <w:pPr>
              <w:ind w:left="180"/>
              <w:rPr>
                <w:lang w:val="lt-LT"/>
              </w:rPr>
            </w:pPr>
          </w:p>
          <w:p w14:paraId="281F5CFB" w14:textId="56D0D273" w:rsidR="0090414A" w:rsidRPr="00E02380" w:rsidRDefault="0090414A" w:rsidP="0090414A">
            <w:pPr>
              <w:ind w:left="180"/>
              <w:rPr>
                <w:lang w:val="lt-LT"/>
              </w:rPr>
            </w:pPr>
            <w:r w:rsidRPr="00E02380">
              <w:rPr>
                <w:lang w:val="lt-LT"/>
              </w:rPr>
              <w:t>(Jei sportininkas yra nepilnametis arba jo sutrikimas neleidžia pasirašyti šios formos, tėva</w:t>
            </w:r>
            <w:r w:rsidR="00F27EBE" w:rsidRPr="00E02380">
              <w:rPr>
                <w:lang w:val="lt-LT"/>
              </w:rPr>
              <w:t>i</w:t>
            </w:r>
            <w:r w:rsidRPr="00E02380">
              <w:rPr>
                <w:lang w:val="lt-LT"/>
              </w:rPr>
              <w:t xml:space="preserve"> ar globėja</w:t>
            </w:r>
            <w:r w:rsidR="00F27EBE" w:rsidRPr="00E02380">
              <w:rPr>
                <w:lang w:val="lt-LT"/>
              </w:rPr>
              <w:t>i</w:t>
            </w:r>
            <w:r w:rsidRPr="00E02380">
              <w:rPr>
                <w:lang w:val="lt-LT"/>
              </w:rPr>
              <w:t xml:space="preserve"> pasirašo sportininko vardu)</w:t>
            </w:r>
          </w:p>
          <w:p w14:paraId="26F6CD28" w14:textId="77777777" w:rsidR="003C4698" w:rsidRPr="00E02380" w:rsidRDefault="0090414A" w:rsidP="0090414A">
            <w:pPr>
              <w:ind w:left="180"/>
              <w:rPr>
                <w:i/>
                <w:iCs/>
                <w:lang w:val="lt-LT"/>
              </w:rPr>
            </w:pPr>
            <w:r w:rsidRPr="00E02380">
              <w:rPr>
                <w:i/>
                <w:iCs/>
                <w:lang w:val="lt-LT"/>
              </w:rPr>
              <w:t>(If the Athlete is a Minor or has an impairment preventing them from signing this form, a parent or guardian shall sign on behalf of the Athlete)</w:t>
            </w:r>
          </w:p>
          <w:p w14:paraId="70239358" w14:textId="10339C10" w:rsidR="00F27EBE" w:rsidRPr="00E02380" w:rsidRDefault="00F27EBE" w:rsidP="0090414A">
            <w:pPr>
              <w:ind w:left="180"/>
              <w:rPr>
                <w:b/>
                <w:bCs/>
                <w:lang w:val="lt-LT"/>
              </w:rPr>
            </w:pPr>
          </w:p>
        </w:tc>
      </w:tr>
    </w:tbl>
    <w:p w14:paraId="315B5A02" w14:textId="3EB26AD5" w:rsidR="00F27EBE" w:rsidRPr="00E02380" w:rsidRDefault="00F27EBE" w:rsidP="00666C25">
      <w:pPr>
        <w:rPr>
          <w:b/>
          <w:bCs/>
          <w:lang w:val="lt-LT"/>
        </w:rPr>
      </w:pPr>
    </w:p>
    <w:p w14:paraId="5DB94558" w14:textId="77777777" w:rsidR="00F27EBE" w:rsidRPr="00E02380" w:rsidRDefault="00F27EBE">
      <w:pPr>
        <w:spacing w:after="160" w:line="259" w:lineRule="auto"/>
        <w:jc w:val="left"/>
        <w:rPr>
          <w:b/>
          <w:bCs/>
          <w:lang w:val="lt-LT"/>
        </w:rPr>
      </w:pPr>
      <w:r w:rsidRPr="00E02380">
        <w:rPr>
          <w:b/>
          <w:bCs/>
          <w:lang w:val="lt-LT"/>
        </w:rPr>
        <w:br w:type="page"/>
      </w:r>
    </w:p>
    <w:p w14:paraId="5EA01780" w14:textId="37EC1442" w:rsidR="00C97702" w:rsidRPr="00E02380" w:rsidRDefault="00C97702" w:rsidP="00666C25">
      <w:pPr>
        <w:rPr>
          <w:b/>
          <w:bCs/>
          <w:lang w:val="lt-LT"/>
        </w:rPr>
      </w:pPr>
    </w:p>
    <w:p w14:paraId="49699CD8" w14:textId="7A539BE3" w:rsidR="00653CC9" w:rsidRPr="00E02380" w:rsidRDefault="00653CC9" w:rsidP="00506E05">
      <w:pPr>
        <w:jc w:val="center"/>
        <w:rPr>
          <w:b/>
          <w:bCs/>
          <w:sz w:val="22"/>
          <w:szCs w:val="22"/>
          <w:lang w:val="lt-LT"/>
        </w:rPr>
      </w:pPr>
      <w:r w:rsidRPr="00E02380">
        <w:rPr>
          <w:b/>
          <w:bCs/>
          <w:sz w:val="22"/>
          <w:szCs w:val="22"/>
          <w:lang w:val="lt-LT"/>
        </w:rPr>
        <w:t>LVG privatumo pranešimas</w:t>
      </w:r>
    </w:p>
    <w:p w14:paraId="7023F189" w14:textId="710B8909" w:rsidR="00653CC9" w:rsidRPr="00E02380" w:rsidRDefault="00653CC9" w:rsidP="00506E05">
      <w:pPr>
        <w:jc w:val="center"/>
        <w:rPr>
          <w:b/>
          <w:bCs/>
          <w:i/>
          <w:iCs/>
          <w:sz w:val="22"/>
          <w:szCs w:val="22"/>
          <w:lang w:val="lt-LT"/>
        </w:rPr>
      </w:pPr>
      <w:r w:rsidRPr="00E02380">
        <w:rPr>
          <w:b/>
          <w:bCs/>
          <w:i/>
          <w:iCs/>
          <w:sz w:val="22"/>
          <w:szCs w:val="22"/>
          <w:lang w:val="lt-LT"/>
        </w:rPr>
        <w:t>TUE Privacy Notice</w:t>
      </w:r>
    </w:p>
    <w:p w14:paraId="6295175A" w14:textId="0CADC5EB" w:rsidR="00653CC9" w:rsidRPr="00E02380" w:rsidRDefault="00653CC9" w:rsidP="00653CC9">
      <w:pPr>
        <w:rPr>
          <w:b/>
          <w:bCs/>
          <w:i/>
          <w:iCs/>
          <w:sz w:val="22"/>
          <w:szCs w:val="22"/>
          <w:lang w:val="lt-LT"/>
        </w:rPr>
      </w:pPr>
    </w:p>
    <w:tbl>
      <w:tblPr>
        <w:tblStyle w:val="TableGrid"/>
        <w:tblW w:w="0" w:type="auto"/>
        <w:tblLook w:val="04A0" w:firstRow="1" w:lastRow="0" w:firstColumn="1" w:lastColumn="0" w:noHBand="0" w:noVBand="1"/>
      </w:tblPr>
      <w:tblGrid>
        <w:gridCol w:w="4945"/>
        <w:gridCol w:w="4945"/>
      </w:tblGrid>
      <w:tr w:rsidR="00653CC9" w:rsidRPr="00E02380" w14:paraId="718BBE4C" w14:textId="77777777" w:rsidTr="00653CC9">
        <w:tc>
          <w:tcPr>
            <w:tcW w:w="4945" w:type="dxa"/>
          </w:tcPr>
          <w:p w14:paraId="52F52B0A" w14:textId="61EC23A1" w:rsidR="00653CC9" w:rsidRPr="00E02380" w:rsidRDefault="00653CC9" w:rsidP="00653CC9">
            <w:pPr>
              <w:rPr>
                <w:sz w:val="22"/>
                <w:szCs w:val="22"/>
                <w:lang w:val="lt-LT"/>
              </w:rPr>
            </w:pPr>
            <w:r w:rsidRPr="00E02380">
              <w:rPr>
                <w:sz w:val="22"/>
                <w:szCs w:val="22"/>
                <w:lang w:val="lt-LT"/>
              </w:rPr>
              <w:t>Šiame pranešime aprašomas asmeninės informacijos apdorojimas, kuris bus vykdomas pateikiant LVG prašymą.</w:t>
            </w:r>
          </w:p>
          <w:p w14:paraId="22810104" w14:textId="3C9618DD" w:rsidR="00653CC9" w:rsidRPr="00E02380" w:rsidRDefault="00653CC9" w:rsidP="00653CC9">
            <w:pPr>
              <w:rPr>
                <w:b/>
                <w:bCs/>
                <w:sz w:val="22"/>
                <w:szCs w:val="22"/>
                <w:lang w:val="lt-LT"/>
              </w:rPr>
            </w:pPr>
            <w:r w:rsidRPr="00E02380">
              <w:rPr>
                <w:b/>
                <w:bCs/>
                <w:sz w:val="22"/>
                <w:szCs w:val="22"/>
                <w:lang w:val="lt-LT"/>
              </w:rPr>
              <w:t>ASMENINĖS INFORMACIJOS RŪŠYS (AI)</w:t>
            </w:r>
          </w:p>
          <w:p w14:paraId="4A10BCE3" w14:textId="0699FBC5" w:rsidR="00653CC9" w:rsidRPr="00E02380" w:rsidRDefault="00653CC9" w:rsidP="00653CC9">
            <w:pPr>
              <w:pStyle w:val="ListParagraph"/>
              <w:numPr>
                <w:ilvl w:val="0"/>
                <w:numId w:val="6"/>
              </w:numPr>
              <w:rPr>
                <w:sz w:val="22"/>
                <w:szCs w:val="22"/>
                <w:lang w:val="lt-LT"/>
              </w:rPr>
            </w:pPr>
            <w:r w:rsidRPr="00E02380">
              <w:rPr>
                <w:sz w:val="22"/>
                <w:szCs w:val="22"/>
                <w:lang w:val="lt-LT"/>
              </w:rPr>
              <w:t>Jūsų ar jūsų gydytojo (-ų) LVG prašymo formoje pateikta informacija (įskaitant jūsų vardą, gimimo datą, kontaktinius duomenis, sporto šaką ir rungtį, diagnozę, vaistus ir gydymą susijusius su jūsų prašymu);</w:t>
            </w:r>
          </w:p>
          <w:p w14:paraId="561DE45F" w14:textId="424E4762" w:rsidR="008E642B" w:rsidRPr="00E02380" w:rsidRDefault="00562AAE" w:rsidP="008E642B">
            <w:pPr>
              <w:pStyle w:val="ListParagraph"/>
              <w:numPr>
                <w:ilvl w:val="0"/>
                <w:numId w:val="6"/>
              </w:numPr>
              <w:rPr>
                <w:sz w:val="22"/>
                <w:szCs w:val="22"/>
                <w:lang w:val="lt-LT"/>
              </w:rPr>
            </w:pPr>
            <w:r w:rsidRPr="00E02380">
              <w:rPr>
                <w:sz w:val="22"/>
                <w:szCs w:val="22"/>
                <w:lang w:val="lt-LT"/>
              </w:rPr>
              <w:t xml:space="preserve">Prašymą pagrindžianti </w:t>
            </w:r>
            <w:r w:rsidR="00653CC9" w:rsidRPr="00E02380">
              <w:rPr>
                <w:sz w:val="22"/>
                <w:szCs w:val="22"/>
                <w:lang w:val="lt-LT"/>
              </w:rPr>
              <w:t>medicininė informacija ir įrašai, kuriuos pateikiate jūs arba jūsų gydytojas (-ai); ir</w:t>
            </w:r>
          </w:p>
          <w:p w14:paraId="10002A31" w14:textId="3C1D7880" w:rsidR="00653CC9" w:rsidRPr="00E02380" w:rsidRDefault="00653CC9" w:rsidP="008E642B">
            <w:pPr>
              <w:pStyle w:val="ListParagraph"/>
              <w:numPr>
                <w:ilvl w:val="0"/>
                <w:numId w:val="6"/>
              </w:numPr>
              <w:rPr>
                <w:sz w:val="22"/>
                <w:szCs w:val="22"/>
                <w:lang w:val="lt-LT"/>
              </w:rPr>
            </w:pPr>
            <w:r w:rsidRPr="00E02380">
              <w:rPr>
                <w:sz w:val="22"/>
                <w:szCs w:val="22"/>
                <w:lang w:val="lt-LT"/>
              </w:rPr>
              <w:t xml:space="preserve">ADO (įskaitant WADA) ir jų </w:t>
            </w:r>
            <w:r w:rsidR="008E642B" w:rsidRPr="00E02380">
              <w:rPr>
                <w:sz w:val="22"/>
                <w:szCs w:val="22"/>
                <w:lang w:val="lt-LT"/>
              </w:rPr>
              <w:t xml:space="preserve">LVG </w:t>
            </w:r>
            <w:r w:rsidRPr="00E02380">
              <w:rPr>
                <w:sz w:val="22"/>
                <w:szCs w:val="22"/>
                <w:lang w:val="lt-LT"/>
              </w:rPr>
              <w:t xml:space="preserve">komitetų bei kitų </w:t>
            </w:r>
            <w:r w:rsidR="008E642B" w:rsidRPr="00E02380">
              <w:rPr>
                <w:sz w:val="22"/>
                <w:szCs w:val="22"/>
                <w:lang w:val="lt-LT"/>
              </w:rPr>
              <w:t xml:space="preserve">LVG </w:t>
            </w:r>
            <w:r w:rsidRPr="00E02380">
              <w:rPr>
                <w:sz w:val="22"/>
                <w:szCs w:val="22"/>
                <w:lang w:val="lt-LT"/>
              </w:rPr>
              <w:t xml:space="preserve">ekspertų vertinimai ir sprendimai dėl jūsų </w:t>
            </w:r>
            <w:r w:rsidR="008E642B" w:rsidRPr="00E02380">
              <w:rPr>
                <w:sz w:val="22"/>
                <w:szCs w:val="22"/>
                <w:lang w:val="lt-LT"/>
              </w:rPr>
              <w:t>LVG prašymo</w:t>
            </w:r>
            <w:r w:rsidRPr="00E02380">
              <w:rPr>
                <w:sz w:val="22"/>
                <w:szCs w:val="22"/>
                <w:lang w:val="lt-LT"/>
              </w:rPr>
              <w:t>, įskaitant bendravimą su jumis ir jūsų gydytoju (-ais), atitinkamais ADO ar pagalbiniais darbuotojais dėl jūsų p</w:t>
            </w:r>
            <w:r w:rsidR="008E642B" w:rsidRPr="00E02380">
              <w:rPr>
                <w:sz w:val="22"/>
                <w:szCs w:val="22"/>
                <w:lang w:val="lt-LT"/>
              </w:rPr>
              <w:t>rašymo</w:t>
            </w:r>
            <w:r w:rsidRPr="00E02380">
              <w:rPr>
                <w:sz w:val="22"/>
                <w:szCs w:val="22"/>
                <w:lang w:val="lt-LT"/>
              </w:rPr>
              <w:t>.</w:t>
            </w:r>
          </w:p>
        </w:tc>
        <w:tc>
          <w:tcPr>
            <w:tcW w:w="4945" w:type="dxa"/>
          </w:tcPr>
          <w:p w14:paraId="244167EA" w14:textId="77777777" w:rsidR="00653CC9" w:rsidRPr="00E02380" w:rsidRDefault="00653CC9" w:rsidP="00653CC9">
            <w:pPr>
              <w:ind w:left="90"/>
              <w:rPr>
                <w:rFonts w:eastAsiaTheme="minorHAnsi"/>
                <w:sz w:val="22"/>
                <w:szCs w:val="22"/>
                <w:lang w:val="lt-LT"/>
              </w:rPr>
            </w:pPr>
            <w:r w:rsidRPr="00E02380">
              <w:rPr>
                <w:sz w:val="22"/>
                <w:szCs w:val="22"/>
                <w:lang w:val="lt-LT"/>
              </w:rPr>
              <w:t>This Notice describes the personal information processing that will occur in connection with your submission of a TUE Application.</w:t>
            </w:r>
          </w:p>
          <w:p w14:paraId="7C3C3CAB" w14:textId="77777777" w:rsidR="00653CC9" w:rsidRPr="00E02380" w:rsidRDefault="00653CC9" w:rsidP="00653CC9">
            <w:pPr>
              <w:spacing w:after="120"/>
              <w:jc w:val="center"/>
              <w:rPr>
                <w:b/>
                <w:sz w:val="22"/>
                <w:szCs w:val="22"/>
                <w:lang w:val="lt-LT"/>
              </w:rPr>
            </w:pPr>
            <w:r w:rsidRPr="00E02380">
              <w:rPr>
                <w:b/>
                <w:sz w:val="22"/>
                <w:szCs w:val="22"/>
                <w:lang w:val="lt-LT"/>
              </w:rPr>
              <w:t>TYPES OF PERSONAL INFORMATION (PI)</w:t>
            </w:r>
          </w:p>
          <w:p w14:paraId="2DF062F5" w14:textId="77777777" w:rsidR="00653CC9" w:rsidRPr="00E02380" w:rsidRDefault="00653CC9" w:rsidP="00653CC9">
            <w:pPr>
              <w:pStyle w:val="ListParagraph"/>
              <w:numPr>
                <w:ilvl w:val="0"/>
                <w:numId w:val="4"/>
              </w:numPr>
              <w:rPr>
                <w:sz w:val="22"/>
                <w:szCs w:val="22"/>
                <w:lang w:val="lt-LT"/>
              </w:rPr>
            </w:pPr>
            <w:r w:rsidRPr="00E02380">
              <w:rPr>
                <w:sz w:val="22"/>
                <w:szCs w:val="22"/>
                <w:lang w:val="lt-LT"/>
              </w:rPr>
              <w:t>The information provided by you or your physician(s) on the TUE Application Form (including your name, date of birth, contact details, sport and discipline, the diagnosis, medication, and treatment relevant to your application);</w:t>
            </w:r>
          </w:p>
          <w:p w14:paraId="52026B27" w14:textId="77777777" w:rsidR="00653CC9" w:rsidRPr="00E02380" w:rsidRDefault="00653CC9" w:rsidP="00653CC9">
            <w:pPr>
              <w:pStyle w:val="ListParagraph"/>
              <w:numPr>
                <w:ilvl w:val="0"/>
                <w:numId w:val="4"/>
              </w:numPr>
              <w:rPr>
                <w:b/>
                <w:bCs/>
                <w:i/>
                <w:iCs/>
                <w:sz w:val="22"/>
                <w:szCs w:val="22"/>
                <w:lang w:val="lt-LT"/>
              </w:rPr>
            </w:pPr>
            <w:r w:rsidRPr="00E02380">
              <w:rPr>
                <w:sz w:val="22"/>
                <w:szCs w:val="22"/>
                <w:lang w:val="lt-LT"/>
              </w:rPr>
              <w:t xml:space="preserve">Supporting medical information and records provided by you or your physician(s); and </w:t>
            </w:r>
          </w:p>
          <w:p w14:paraId="715F56A4" w14:textId="061796D7" w:rsidR="00653CC9" w:rsidRPr="00E02380" w:rsidRDefault="00653CC9" w:rsidP="00653CC9">
            <w:pPr>
              <w:pStyle w:val="ListParagraph"/>
              <w:numPr>
                <w:ilvl w:val="0"/>
                <w:numId w:val="4"/>
              </w:numPr>
              <w:rPr>
                <w:b/>
                <w:bCs/>
                <w:i/>
                <w:iCs/>
                <w:sz w:val="22"/>
                <w:szCs w:val="22"/>
                <w:lang w:val="lt-LT"/>
              </w:rPr>
            </w:pPr>
            <w:r w:rsidRPr="00E02380">
              <w:rPr>
                <w:sz w:val="22"/>
                <w:szCs w:val="22"/>
                <w:lang w:val="lt-LT"/>
              </w:rPr>
              <w:t>Assessments and decisions on your TUE application by ADOs (including WADA) and their TUE Committees and other TUE experts, including communications with you and your physician(s), relevant ADOs or support personnel regarding your application</w:t>
            </w:r>
          </w:p>
        </w:tc>
      </w:tr>
      <w:tr w:rsidR="00653CC9" w:rsidRPr="00E02380" w14:paraId="266C698D" w14:textId="77777777" w:rsidTr="00653CC9">
        <w:tc>
          <w:tcPr>
            <w:tcW w:w="4945" w:type="dxa"/>
          </w:tcPr>
          <w:p w14:paraId="2075A37B" w14:textId="2C34EC93" w:rsidR="008E642B" w:rsidRPr="00E02380" w:rsidRDefault="008E642B" w:rsidP="008E642B">
            <w:pPr>
              <w:jc w:val="center"/>
              <w:rPr>
                <w:b/>
                <w:bCs/>
                <w:sz w:val="22"/>
                <w:szCs w:val="22"/>
                <w:lang w:val="lt-LT"/>
              </w:rPr>
            </w:pPr>
            <w:r w:rsidRPr="00E02380">
              <w:rPr>
                <w:b/>
                <w:bCs/>
                <w:sz w:val="22"/>
                <w:szCs w:val="22"/>
                <w:lang w:val="lt-LT"/>
              </w:rPr>
              <w:t>TIKSLAS IR NAUDOJIMAS</w:t>
            </w:r>
          </w:p>
          <w:p w14:paraId="5C0D5B55" w14:textId="2EFFEDFC" w:rsidR="008E642B" w:rsidRPr="00E02380" w:rsidRDefault="008E642B" w:rsidP="008E642B">
            <w:pPr>
              <w:rPr>
                <w:sz w:val="22"/>
                <w:szCs w:val="22"/>
                <w:lang w:val="lt-LT"/>
              </w:rPr>
            </w:pPr>
            <w:r w:rsidRPr="00E02380">
              <w:rPr>
                <w:sz w:val="22"/>
                <w:szCs w:val="22"/>
                <w:lang w:val="lt-LT"/>
              </w:rPr>
              <w:t xml:space="preserve">Jūsų AI bus naudojamas siekiant apdoroti ir įvertinti jūsų LVG prašymo  pagrįstumą pagal </w:t>
            </w:r>
            <w:r w:rsidR="00F9094B" w:rsidRPr="00E02380">
              <w:rPr>
                <w:sz w:val="22"/>
                <w:szCs w:val="22"/>
                <w:lang w:val="lt-LT"/>
              </w:rPr>
              <w:t>L</w:t>
            </w:r>
            <w:r w:rsidRPr="00E02380">
              <w:rPr>
                <w:sz w:val="22"/>
                <w:szCs w:val="22"/>
                <w:lang w:val="lt-LT"/>
              </w:rPr>
              <w:t>eidimų vartoti gydymui išdavimo tarptautin</w:t>
            </w:r>
            <w:r w:rsidR="00F9094B" w:rsidRPr="00E02380">
              <w:rPr>
                <w:sz w:val="22"/>
                <w:szCs w:val="22"/>
                <w:lang w:val="lt-LT"/>
              </w:rPr>
              <w:t>į</w:t>
            </w:r>
            <w:r w:rsidRPr="00E02380">
              <w:rPr>
                <w:sz w:val="22"/>
                <w:szCs w:val="22"/>
                <w:lang w:val="lt-LT"/>
              </w:rPr>
              <w:t xml:space="preserve"> standartą. Kai kuriais atvejais jis gali būti naudojamas kitiems tikslams pagal Pasaulio antidopingo kodeksą (kodeksą), tarptautinius standartus ir ADO</w:t>
            </w:r>
            <w:r w:rsidR="00F9094B" w:rsidRPr="00E02380">
              <w:rPr>
                <w:sz w:val="22"/>
                <w:szCs w:val="22"/>
                <w:lang w:val="lt-LT"/>
              </w:rPr>
              <w:t>, turinčios teisę jus testuoti,</w:t>
            </w:r>
            <w:r w:rsidRPr="00E02380">
              <w:rPr>
                <w:sz w:val="22"/>
                <w:szCs w:val="22"/>
                <w:lang w:val="lt-LT"/>
              </w:rPr>
              <w:t xml:space="preserve"> antidopingo taisykles,. Tai </w:t>
            </w:r>
            <w:r w:rsidR="00F9094B" w:rsidRPr="00E02380">
              <w:rPr>
                <w:sz w:val="22"/>
                <w:szCs w:val="22"/>
                <w:lang w:val="lt-LT"/>
              </w:rPr>
              <w:t>apima</w:t>
            </w:r>
            <w:r w:rsidRPr="00E02380">
              <w:rPr>
                <w:sz w:val="22"/>
                <w:szCs w:val="22"/>
                <w:lang w:val="lt-LT"/>
              </w:rPr>
              <w:t>:</w:t>
            </w:r>
          </w:p>
          <w:p w14:paraId="0775A7D2" w14:textId="7645C54D" w:rsidR="008E642B" w:rsidRPr="00E02380" w:rsidRDefault="008E642B" w:rsidP="008E642B">
            <w:pPr>
              <w:pStyle w:val="ListParagraph"/>
              <w:numPr>
                <w:ilvl w:val="0"/>
                <w:numId w:val="6"/>
              </w:numPr>
              <w:rPr>
                <w:sz w:val="22"/>
                <w:szCs w:val="22"/>
                <w:lang w:val="lt-LT"/>
              </w:rPr>
            </w:pPr>
            <w:r w:rsidRPr="00E02380">
              <w:rPr>
                <w:sz w:val="22"/>
                <w:szCs w:val="22"/>
                <w:lang w:val="lt-LT"/>
              </w:rPr>
              <w:t>rezultatų valdymą, jei jūsų mėgin</w:t>
            </w:r>
            <w:r w:rsidR="00F9094B" w:rsidRPr="00E02380">
              <w:rPr>
                <w:sz w:val="22"/>
                <w:szCs w:val="22"/>
                <w:lang w:val="lt-LT"/>
              </w:rPr>
              <w:t>io</w:t>
            </w:r>
            <w:r w:rsidRPr="00E02380">
              <w:rPr>
                <w:sz w:val="22"/>
                <w:szCs w:val="22"/>
                <w:lang w:val="lt-LT"/>
              </w:rPr>
              <w:t xml:space="preserve"> (-i</w:t>
            </w:r>
            <w:r w:rsidR="00F9094B" w:rsidRPr="00E02380">
              <w:rPr>
                <w:sz w:val="22"/>
                <w:szCs w:val="22"/>
                <w:lang w:val="lt-LT"/>
              </w:rPr>
              <w:t>ų</w:t>
            </w:r>
            <w:r w:rsidRPr="00E02380">
              <w:rPr>
                <w:sz w:val="22"/>
                <w:szCs w:val="22"/>
                <w:lang w:val="lt-LT"/>
              </w:rPr>
              <w:t>) ar sportininko biologinis pas</w:t>
            </w:r>
            <w:r w:rsidR="00F9094B" w:rsidRPr="00E02380">
              <w:rPr>
                <w:sz w:val="22"/>
                <w:szCs w:val="22"/>
                <w:lang w:val="lt-LT"/>
              </w:rPr>
              <w:t>o</w:t>
            </w:r>
            <w:r w:rsidRPr="00E02380">
              <w:rPr>
                <w:sz w:val="22"/>
                <w:szCs w:val="22"/>
                <w:lang w:val="lt-LT"/>
              </w:rPr>
              <w:t xml:space="preserve"> </w:t>
            </w:r>
            <w:r w:rsidR="00F9094B" w:rsidRPr="00E02380">
              <w:rPr>
                <w:sz w:val="22"/>
                <w:szCs w:val="22"/>
                <w:lang w:val="lt-LT"/>
              </w:rPr>
              <w:t xml:space="preserve">rezultatas </w:t>
            </w:r>
            <w:r w:rsidRPr="00E02380">
              <w:rPr>
                <w:sz w:val="22"/>
                <w:szCs w:val="22"/>
                <w:lang w:val="lt-LT"/>
              </w:rPr>
              <w:t xml:space="preserve">yra </w:t>
            </w:r>
            <w:r w:rsidR="00F9094B" w:rsidRPr="00E02380">
              <w:rPr>
                <w:sz w:val="22"/>
                <w:szCs w:val="22"/>
                <w:lang w:val="lt-LT"/>
              </w:rPr>
              <w:t xml:space="preserve">teigiamas </w:t>
            </w:r>
            <w:r w:rsidRPr="00E02380">
              <w:rPr>
                <w:sz w:val="22"/>
                <w:szCs w:val="22"/>
                <w:lang w:val="lt-LT"/>
              </w:rPr>
              <w:t>ar netip</w:t>
            </w:r>
            <w:r w:rsidR="00F9094B" w:rsidRPr="00E02380">
              <w:rPr>
                <w:sz w:val="22"/>
                <w:szCs w:val="22"/>
                <w:lang w:val="lt-LT"/>
              </w:rPr>
              <w:t>inis</w:t>
            </w:r>
            <w:r w:rsidRPr="00E02380">
              <w:rPr>
                <w:sz w:val="22"/>
                <w:szCs w:val="22"/>
                <w:lang w:val="lt-LT"/>
              </w:rPr>
              <w:t>; ir</w:t>
            </w:r>
          </w:p>
          <w:p w14:paraId="19105908" w14:textId="6DAF02AC" w:rsidR="00653CC9" w:rsidRPr="00E02380" w:rsidRDefault="009E0B98" w:rsidP="008E642B">
            <w:pPr>
              <w:pStyle w:val="ListParagraph"/>
              <w:numPr>
                <w:ilvl w:val="0"/>
                <w:numId w:val="8"/>
              </w:numPr>
              <w:rPr>
                <w:sz w:val="22"/>
                <w:szCs w:val="22"/>
                <w:lang w:val="lt-LT"/>
              </w:rPr>
            </w:pPr>
            <w:r w:rsidRPr="00E02380">
              <w:rPr>
                <w:sz w:val="22"/>
                <w:szCs w:val="22"/>
                <w:lang w:val="lt-LT"/>
              </w:rPr>
              <w:t>r</w:t>
            </w:r>
            <w:r w:rsidR="008E642B" w:rsidRPr="00E02380">
              <w:rPr>
                <w:sz w:val="22"/>
                <w:szCs w:val="22"/>
                <w:lang w:val="lt-LT"/>
              </w:rPr>
              <w:t>etais atvejais tyrimai ar susijusios procedūros jeigu yra kilusių įtariamų dėl antidopingo taisyklių pažeidimo.</w:t>
            </w:r>
          </w:p>
        </w:tc>
        <w:tc>
          <w:tcPr>
            <w:tcW w:w="4945" w:type="dxa"/>
          </w:tcPr>
          <w:p w14:paraId="285C72D3" w14:textId="77777777" w:rsidR="008E642B" w:rsidRPr="00E02380" w:rsidRDefault="008E642B" w:rsidP="008E642B">
            <w:pPr>
              <w:spacing w:after="120"/>
              <w:jc w:val="center"/>
              <w:rPr>
                <w:rFonts w:eastAsiaTheme="minorHAnsi"/>
                <w:b/>
                <w:sz w:val="22"/>
                <w:szCs w:val="22"/>
                <w:lang w:val="lt-LT"/>
              </w:rPr>
            </w:pPr>
            <w:r w:rsidRPr="00E02380">
              <w:rPr>
                <w:b/>
                <w:sz w:val="22"/>
                <w:szCs w:val="22"/>
                <w:lang w:val="lt-LT"/>
              </w:rPr>
              <w:t>PURPOSES &amp; USE</w:t>
            </w:r>
          </w:p>
          <w:p w14:paraId="7DADC0EC" w14:textId="77777777" w:rsidR="008E642B" w:rsidRPr="00E02380" w:rsidRDefault="008E642B" w:rsidP="008E642B">
            <w:pPr>
              <w:spacing w:after="60"/>
              <w:ind w:left="90"/>
              <w:rPr>
                <w:sz w:val="22"/>
                <w:szCs w:val="22"/>
                <w:lang w:val="lt-LT"/>
              </w:rPr>
            </w:pPr>
            <w:r w:rsidRPr="00E02380">
              <w:rPr>
                <w:sz w:val="22"/>
                <w:szCs w:val="22"/>
                <w:lang w:val="lt-LT"/>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0DCF0763" w14:textId="77777777" w:rsidR="008E642B" w:rsidRPr="00E02380" w:rsidRDefault="008E642B" w:rsidP="008E642B">
            <w:pPr>
              <w:pStyle w:val="ListParagraph"/>
              <w:numPr>
                <w:ilvl w:val="0"/>
                <w:numId w:val="7"/>
              </w:numPr>
              <w:rPr>
                <w:sz w:val="22"/>
                <w:szCs w:val="22"/>
                <w:lang w:val="lt-LT"/>
              </w:rPr>
            </w:pPr>
            <w:r w:rsidRPr="00E02380">
              <w:rPr>
                <w:sz w:val="22"/>
                <w:szCs w:val="22"/>
                <w:lang w:val="lt-LT"/>
              </w:rPr>
              <w:t xml:space="preserve">Results management, in the event of an adverse or atypical finding based on your sample(s) or the Athlete Biological Passport; and </w:t>
            </w:r>
          </w:p>
          <w:p w14:paraId="23343F48" w14:textId="7A316F60" w:rsidR="00653CC9" w:rsidRPr="00E02380" w:rsidRDefault="008E642B" w:rsidP="008E642B">
            <w:pPr>
              <w:pStyle w:val="ListParagraph"/>
              <w:numPr>
                <w:ilvl w:val="0"/>
                <w:numId w:val="7"/>
              </w:numPr>
              <w:spacing w:after="240"/>
              <w:rPr>
                <w:b/>
                <w:bCs/>
                <w:i/>
                <w:iCs/>
                <w:sz w:val="22"/>
                <w:szCs w:val="22"/>
                <w:lang w:val="lt-LT"/>
              </w:rPr>
            </w:pPr>
            <w:r w:rsidRPr="00E02380">
              <w:rPr>
                <w:sz w:val="22"/>
                <w:szCs w:val="22"/>
                <w:lang w:val="lt-LT"/>
              </w:rPr>
              <w:t>In rare cases, investigations, or related procedures in the context of a suspected Anti-Doping Rule Violation (ADRV).</w:t>
            </w:r>
          </w:p>
        </w:tc>
      </w:tr>
      <w:tr w:rsidR="00653CC9" w:rsidRPr="00E02380" w14:paraId="07C8F6E6" w14:textId="77777777" w:rsidTr="00653CC9">
        <w:tc>
          <w:tcPr>
            <w:tcW w:w="4945" w:type="dxa"/>
          </w:tcPr>
          <w:p w14:paraId="7508C2AA" w14:textId="77777777" w:rsidR="0013552D" w:rsidRPr="00E02380" w:rsidRDefault="0013552D" w:rsidP="0013552D">
            <w:pPr>
              <w:jc w:val="center"/>
              <w:rPr>
                <w:b/>
                <w:bCs/>
                <w:sz w:val="22"/>
                <w:szCs w:val="22"/>
                <w:lang w:val="lt-LT"/>
              </w:rPr>
            </w:pPr>
          </w:p>
          <w:p w14:paraId="0C6AA989" w14:textId="664EB87F" w:rsidR="00DD7AAD" w:rsidRPr="00E02380" w:rsidRDefault="00DD7AAD" w:rsidP="0013552D">
            <w:pPr>
              <w:jc w:val="center"/>
              <w:rPr>
                <w:b/>
                <w:bCs/>
                <w:sz w:val="22"/>
                <w:szCs w:val="22"/>
                <w:lang w:val="lt-LT"/>
              </w:rPr>
            </w:pPr>
            <w:r w:rsidRPr="00E02380">
              <w:rPr>
                <w:b/>
                <w:bCs/>
                <w:sz w:val="22"/>
                <w:szCs w:val="22"/>
                <w:lang w:val="lt-LT"/>
              </w:rPr>
              <w:t>GAVĖJŲ RŪŠYS</w:t>
            </w:r>
          </w:p>
          <w:p w14:paraId="74C5E0D1" w14:textId="77777777" w:rsidR="0013552D" w:rsidRPr="00E02380" w:rsidRDefault="0013552D" w:rsidP="0013552D">
            <w:pPr>
              <w:jc w:val="center"/>
              <w:rPr>
                <w:b/>
                <w:bCs/>
                <w:sz w:val="22"/>
                <w:szCs w:val="22"/>
                <w:lang w:val="lt-LT"/>
              </w:rPr>
            </w:pPr>
          </w:p>
          <w:p w14:paraId="72F6983A" w14:textId="0702DA0A" w:rsidR="00DD7AAD" w:rsidRPr="00E02380" w:rsidRDefault="00DD7AAD" w:rsidP="00DD7AAD">
            <w:pPr>
              <w:rPr>
                <w:sz w:val="22"/>
                <w:szCs w:val="22"/>
                <w:lang w:val="lt-LT"/>
              </w:rPr>
            </w:pPr>
            <w:r w:rsidRPr="00E02380">
              <w:rPr>
                <w:sz w:val="22"/>
                <w:szCs w:val="22"/>
                <w:lang w:val="lt-LT"/>
              </w:rPr>
              <w:t xml:space="preserve">Jūsų </w:t>
            </w:r>
            <w:r w:rsidR="009A2431" w:rsidRPr="00E02380">
              <w:rPr>
                <w:sz w:val="22"/>
                <w:szCs w:val="22"/>
                <w:lang w:val="lt-LT"/>
              </w:rPr>
              <w:t>A</w:t>
            </w:r>
            <w:r w:rsidRPr="00E02380">
              <w:rPr>
                <w:sz w:val="22"/>
                <w:szCs w:val="22"/>
                <w:lang w:val="lt-LT"/>
              </w:rPr>
              <w:t>I, įskaitant medicininę ar sveikatos informaciją ir įrašus, gali</w:t>
            </w:r>
            <w:r w:rsidR="009E0B98" w:rsidRPr="00E02380">
              <w:rPr>
                <w:sz w:val="22"/>
                <w:szCs w:val="22"/>
                <w:lang w:val="lt-LT"/>
              </w:rPr>
              <w:t xml:space="preserve"> būti pasidalinta</w:t>
            </w:r>
            <w:r w:rsidRPr="00E02380">
              <w:rPr>
                <w:sz w:val="22"/>
                <w:szCs w:val="22"/>
                <w:lang w:val="lt-LT"/>
              </w:rPr>
              <w:t xml:space="preserve"> su šiais asmenimis:</w:t>
            </w:r>
          </w:p>
          <w:p w14:paraId="793AD065" w14:textId="23D5A1D8" w:rsidR="00DD7AAD" w:rsidRPr="00E02380" w:rsidRDefault="00DD7AAD" w:rsidP="0013552D">
            <w:pPr>
              <w:ind w:left="318"/>
              <w:rPr>
                <w:sz w:val="22"/>
                <w:szCs w:val="22"/>
                <w:lang w:val="lt-LT"/>
              </w:rPr>
            </w:pPr>
            <w:r w:rsidRPr="00E02380">
              <w:rPr>
                <w:sz w:val="22"/>
                <w:szCs w:val="22"/>
                <w:lang w:val="lt-LT"/>
              </w:rPr>
              <w:t>• ADO, atsakingi už sprendim</w:t>
            </w:r>
            <w:r w:rsidR="009A2431" w:rsidRPr="00E02380">
              <w:rPr>
                <w:sz w:val="22"/>
                <w:szCs w:val="22"/>
                <w:lang w:val="lt-LT"/>
              </w:rPr>
              <w:t>ą</w:t>
            </w:r>
            <w:r w:rsidRPr="00E02380">
              <w:rPr>
                <w:sz w:val="22"/>
                <w:szCs w:val="22"/>
                <w:lang w:val="lt-LT"/>
              </w:rPr>
              <w:t xml:space="preserve"> suteikti, atmesti ar pripažinti </w:t>
            </w:r>
            <w:r w:rsidR="009A2431" w:rsidRPr="00E02380">
              <w:rPr>
                <w:sz w:val="22"/>
                <w:szCs w:val="22"/>
                <w:lang w:val="lt-LT"/>
              </w:rPr>
              <w:t>LVG,</w:t>
            </w:r>
            <w:r w:rsidRPr="00E02380">
              <w:rPr>
                <w:sz w:val="22"/>
                <w:szCs w:val="22"/>
                <w:lang w:val="lt-LT"/>
              </w:rPr>
              <w:t xml:space="preserve"> taip pat jų įgaliotų trečiųjų šalių (jei tokių yra). Sprendimas suteikti ar atmesti jūsų </w:t>
            </w:r>
            <w:r w:rsidR="009A2431" w:rsidRPr="00E02380">
              <w:rPr>
                <w:sz w:val="22"/>
                <w:szCs w:val="22"/>
                <w:lang w:val="lt-LT"/>
              </w:rPr>
              <w:t>LVG prašymą</w:t>
            </w:r>
            <w:r w:rsidRPr="00E02380">
              <w:rPr>
                <w:sz w:val="22"/>
                <w:szCs w:val="22"/>
                <w:lang w:val="lt-LT"/>
              </w:rPr>
              <w:t xml:space="preserve"> taip pat bus prieinamas ADO, </w:t>
            </w:r>
            <w:r w:rsidRPr="00E02380">
              <w:rPr>
                <w:sz w:val="22"/>
                <w:szCs w:val="22"/>
                <w:lang w:val="lt-LT"/>
              </w:rPr>
              <w:lastRenderedPageBreak/>
              <w:t xml:space="preserve">turintiems jūsų </w:t>
            </w:r>
            <w:r w:rsidR="009A2431" w:rsidRPr="00E02380">
              <w:rPr>
                <w:sz w:val="22"/>
                <w:szCs w:val="22"/>
                <w:lang w:val="lt-LT"/>
              </w:rPr>
              <w:t xml:space="preserve">mėginių </w:t>
            </w:r>
            <w:r w:rsidRPr="00E02380">
              <w:rPr>
                <w:sz w:val="22"/>
                <w:szCs w:val="22"/>
                <w:lang w:val="lt-LT"/>
              </w:rPr>
              <w:t>testavimo ir (arba) rezultatų valdymo įgaliojimus;</w:t>
            </w:r>
          </w:p>
          <w:p w14:paraId="60599F1C" w14:textId="77777777" w:rsidR="00DD7AAD" w:rsidRPr="00E02380" w:rsidRDefault="00DD7AAD" w:rsidP="0013552D">
            <w:pPr>
              <w:ind w:left="318"/>
              <w:rPr>
                <w:sz w:val="22"/>
                <w:szCs w:val="22"/>
                <w:lang w:val="lt-LT"/>
              </w:rPr>
            </w:pPr>
            <w:r w:rsidRPr="00E02380">
              <w:rPr>
                <w:sz w:val="22"/>
                <w:szCs w:val="22"/>
                <w:lang w:val="lt-LT"/>
              </w:rPr>
              <w:t>• WADA įgalioti darbuotojai;</w:t>
            </w:r>
          </w:p>
          <w:p w14:paraId="6939EF14" w14:textId="14FF9BF2" w:rsidR="00DD7AAD" w:rsidRPr="00E02380" w:rsidRDefault="00DD7AAD" w:rsidP="0013552D">
            <w:pPr>
              <w:ind w:left="318"/>
              <w:rPr>
                <w:sz w:val="22"/>
                <w:szCs w:val="22"/>
                <w:lang w:val="lt-LT"/>
              </w:rPr>
            </w:pPr>
            <w:r w:rsidRPr="00E02380">
              <w:rPr>
                <w:sz w:val="22"/>
                <w:szCs w:val="22"/>
                <w:lang w:val="lt-LT"/>
              </w:rPr>
              <w:t xml:space="preserve">• kiekvieno atitinkamo ADO ir WADA </w:t>
            </w:r>
            <w:r w:rsidR="009A2431" w:rsidRPr="00E02380">
              <w:rPr>
                <w:sz w:val="22"/>
                <w:szCs w:val="22"/>
                <w:lang w:val="lt-LT"/>
              </w:rPr>
              <w:t>LVG</w:t>
            </w:r>
            <w:r w:rsidRPr="00E02380">
              <w:rPr>
                <w:sz w:val="22"/>
                <w:szCs w:val="22"/>
                <w:lang w:val="lt-LT"/>
              </w:rPr>
              <w:t xml:space="preserve"> komitetų  nariai; ir</w:t>
            </w:r>
          </w:p>
          <w:p w14:paraId="6E95C068" w14:textId="77777777" w:rsidR="00DD7AAD" w:rsidRPr="00E02380" w:rsidRDefault="00DD7AAD" w:rsidP="0013552D">
            <w:pPr>
              <w:ind w:left="318"/>
              <w:rPr>
                <w:sz w:val="22"/>
                <w:szCs w:val="22"/>
                <w:lang w:val="lt-LT"/>
              </w:rPr>
            </w:pPr>
            <w:r w:rsidRPr="00E02380">
              <w:rPr>
                <w:sz w:val="22"/>
                <w:szCs w:val="22"/>
                <w:lang w:val="lt-LT"/>
              </w:rPr>
              <w:t>• Kiti nepriklausomi medicinos, mokslo ar teisės ekspertai, jei reikia.</w:t>
            </w:r>
          </w:p>
          <w:p w14:paraId="02035670" w14:textId="77777777" w:rsidR="00DD7AAD" w:rsidRPr="00E02380" w:rsidRDefault="00DD7AAD" w:rsidP="0013552D">
            <w:pPr>
              <w:ind w:left="318"/>
              <w:rPr>
                <w:sz w:val="22"/>
                <w:szCs w:val="22"/>
                <w:lang w:val="lt-LT"/>
              </w:rPr>
            </w:pPr>
          </w:p>
          <w:p w14:paraId="5517B584" w14:textId="0BEAEFFB" w:rsidR="00DD7AAD" w:rsidRPr="00E02380" w:rsidRDefault="00DD7AAD" w:rsidP="00DD7AAD">
            <w:pPr>
              <w:rPr>
                <w:sz w:val="22"/>
                <w:szCs w:val="22"/>
                <w:lang w:val="lt-LT"/>
              </w:rPr>
            </w:pPr>
            <w:r w:rsidRPr="00E02380">
              <w:rPr>
                <w:sz w:val="22"/>
                <w:szCs w:val="22"/>
                <w:lang w:val="lt-LT"/>
              </w:rPr>
              <w:t xml:space="preserve">Atminkite, kad dėl </w:t>
            </w:r>
            <w:r w:rsidR="009A2431" w:rsidRPr="00E02380">
              <w:rPr>
                <w:sz w:val="22"/>
                <w:szCs w:val="22"/>
                <w:lang w:val="lt-LT"/>
              </w:rPr>
              <w:t>LVG</w:t>
            </w:r>
            <w:r w:rsidRPr="00E02380">
              <w:rPr>
                <w:sz w:val="22"/>
                <w:szCs w:val="22"/>
                <w:lang w:val="lt-LT"/>
              </w:rPr>
              <w:t xml:space="preserve"> informacijos jautrumo</w:t>
            </w:r>
            <w:r w:rsidR="009A2431" w:rsidRPr="00E02380">
              <w:rPr>
                <w:sz w:val="22"/>
                <w:szCs w:val="22"/>
                <w:lang w:val="lt-LT"/>
              </w:rPr>
              <w:t xml:space="preserve">, </w:t>
            </w:r>
            <w:r w:rsidRPr="00E02380">
              <w:rPr>
                <w:sz w:val="22"/>
                <w:szCs w:val="22"/>
                <w:lang w:val="lt-LT"/>
              </w:rPr>
              <w:t xml:space="preserve">prieigą prie jūsų </w:t>
            </w:r>
            <w:r w:rsidR="009A2431" w:rsidRPr="00E02380">
              <w:rPr>
                <w:sz w:val="22"/>
                <w:szCs w:val="22"/>
                <w:lang w:val="lt-LT"/>
              </w:rPr>
              <w:t xml:space="preserve">prašymo </w:t>
            </w:r>
            <w:r w:rsidRPr="00E02380">
              <w:rPr>
                <w:sz w:val="22"/>
                <w:szCs w:val="22"/>
                <w:lang w:val="lt-LT"/>
              </w:rPr>
              <w:t xml:space="preserve">gaus tik ribotas skaičius ADO ir WADA darbuotojų. ADO (įskaitant WADA) turi tvarkyti jūsų </w:t>
            </w:r>
            <w:r w:rsidR="009A2431" w:rsidRPr="00E02380">
              <w:rPr>
                <w:sz w:val="22"/>
                <w:szCs w:val="22"/>
                <w:lang w:val="lt-LT"/>
              </w:rPr>
              <w:t>A</w:t>
            </w:r>
            <w:r w:rsidRPr="00E02380">
              <w:rPr>
                <w:sz w:val="22"/>
                <w:szCs w:val="22"/>
                <w:lang w:val="lt-LT"/>
              </w:rPr>
              <w:t xml:space="preserve">I pagal Tarptautinį privatumo ir asmeninės informacijos apsaugos standartą (ISPPPI). Taip pat galite kreiptis į </w:t>
            </w:r>
            <w:r w:rsidR="00E1713F" w:rsidRPr="00E02380">
              <w:rPr>
                <w:sz w:val="22"/>
                <w:szCs w:val="22"/>
                <w:lang w:val="lt-LT"/>
              </w:rPr>
              <w:t>Lietuvos antidopingo agentūrą</w:t>
            </w:r>
            <w:r w:rsidRPr="00E02380">
              <w:rPr>
                <w:sz w:val="22"/>
                <w:szCs w:val="22"/>
                <w:lang w:val="lt-LT"/>
              </w:rPr>
              <w:t>, kuria</w:t>
            </w:r>
            <w:r w:rsidR="00E1713F" w:rsidRPr="00E02380">
              <w:rPr>
                <w:sz w:val="22"/>
                <w:szCs w:val="22"/>
                <w:lang w:val="lt-LT"/>
              </w:rPr>
              <w:t>i</w:t>
            </w:r>
            <w:r w:rsidRPr="00E02380">
              <w:rPr>
                <w:sz w:val="22"/>
                <w:szCs w:val="22"/>
                <w:lang w:val="lt-LT"/>
              </w:rPr>
              <w:t xml:space="preserve"> pateikiate </w:t>
            </w:r>
            <w:r w:rsidR="009A2431" w:rsidRPr="00E02380">
              <w:rPr>
                <w:sz w:val="22"/>
                <w:szCs w:val="22"/>
                <w:lang w:val="lt-LT"/>
              </w:rPr>
              <w:t>LVG prašymą</w:t>
            </w:r>
            <w:r w:rsidRPr="00E02380">
              <w:rPr>
                <w:sz w:val="22"/>
                <w:szCs w:val="22"/>
                <w:lang w:val="lt-LT"/>
              </w:rPr>
              <w:t xml:space="preserve">, kad gautumėte daugiau informacijos apie jūsų </w:t>
            </w:r>
            <w:r w:rsidR="009A2431" w:rsidRPr="00E02380">
              <w:rPr>
                <w:sz w:val="22"/>
                <w:szCs w:val="22"/>
                <w:lang w:val="lt-LT"/>
              </w:rPr>
              <w:t>A</w:t>
            </w:r>
            <w:r w:rsidRPr="00E02380">
              <w:rPr>
                <w:sz w:val="22"/>
                <w:szCs w:val="22"/>
                <w:lang w:val="lt-LT"/>
              </w:rPr>
              <w:t>I tvarkymą</w:t>
            </w:r>
          </w:p>
          <w:p w14:paraId="281A0923" w14:textId="5CF66D5A" w:rsidR="00653CC9" w:rsidRPr="00E02380" w:rsidRDefault="00DD7AAD" w:rsidP="00DD7AAD">
            <w:pPr>
              <w:rPr>
                <w:sz w:val="22"/>
                <w:szCs w:val="22"/>
                <w:lang w:val="lt-LT"/>
              </w:rPr>
            </w:pPr>
            <w:r w:rsidRPr="00E02380">
              <w:rPr>
                <w:sz w:val="22"/>
                <w:szCs w:val="22"/>
                <w:lang w:val="lt-LT"/>
              </w:rPr>
              <w:t xml:space="preserve">Jūsų </w:t>
            </w:r>
            <w:r w:rsidR="009A2431" w:rsidRPr="00E02380">
              <w:rPr>
                <w:sz w:val="22"/>
                <w:szCs w:val="22"/>
                <w:lang w:val="lt-LT"/>
              </w:rPr>
              <w:t>A</w:t>
            </w:r>
            <w:r w:rsidRPr="00E02380">
              <w:rPr>
                <w:sz w:val="22"/>
                <w:szCs w:val="22"/>
                <w:lang w:val="lt-LT"/>
              </w:rPr>
              <w:t xml:space="preserve">I </w:t>
            </w:r>
            <w:r w:rsidR="009E0B98" w:rsidRPr="00E02380">
              <w:rPr>
                <w:sz w:val="22"/>
                <w:szCs w:val="22"/>
                <w:lang w:val="lt-LT"/>
              </w:rPr>
              <w:t xml:space="preserve">ADO, kuri gaus jūsų paraišką, </w:t>
            </w:r>
            <w:r w:rsidRPr="00E02380">
              <w:rPr>
                <w:sz w:val="22"/>
                <w:szCs w:val="22"/>
                <w:lang w:val="lt-LT"/>
              </w:rPr>
              <w:t xml:space="preserve">taip pat įkels į ADAMS, , kad kiti ADO ir WADA galėtų prieiti prie jos, jei </w:t>
            </w:r>
            <w:r w:rsidR="009A2431" w:rsidRPr="00E02380">
              <w:rPr>
                <w:sz w:val="22"/>
                <w:szCs w:val="22"/>
                <w:lang w:val="lt-LT"/>
              </w:rPr>
              <w:t xml:space="preserve">jos </w:t>
            </w:r>
            <w:r w:rsidRPr="00E02380">
              <w:rPr>
                <w:sz w:val="22"/>
                <w:szCs w:val="22"/>
                <w:lang w:val="lt-LT"/>
              </w:rPr>
              <w:t>reik</w:t>
            </w:r>
            <w:r w:rsidR="009A2431" w:rsidRPr="00E02380">
              <w:rPr>
                <w:sz w:val="22"/>
                <w:szCs w:val="22"/>
                <w:lang w:val="lt-LT"/>
              </w:rPr>
              <w:t>ės</w:t>
            </w:r>
            <w:r w:rsidRPr="00E02380">
              <w:rPr>
                <w:sz w:val="22"/>
                <w:szCs w:val="22"/>
                <w:lang w:val="lt-LT"/>
              </w:rPr>
              <w:t xml:space="preserve"> aukščiau aprašytais tikslais. ADAMS </w:t>
            </w:r>
            <w:r w:rsidR="00806C4B" w:rsidRPr="00E02380">
              <w:rPr>
                <w:sz w:val="22"/>
                <w:szCs w:val="22"/>
                <w:lang w:val="lt-LT"/>
              </w:rPr>
              <w:t xml:space="preserve">buveinė </w:t>
            </w:r>
            <w:r w:rsidRPr="00E02380">
              <w:rPr>
                <w:sz w:val="22"/>
                <w:szCs w:val="22"/>
                <w:lang w:val="lt-LT"/>
              </w:rPr>
              <w:t xml:space="preserve">yra Kanadoje, jį </w:t>
            </w:r>
            <w:r w:rsidR="009A2431" w:rsidRPr="00E02380">
              <w:rPr>
                <w:sz w:val="22"/>
                <w:szCs w:val="22"/>
                <w:lang w:val="lt-LT"/>
              </w:rPr>
              <w:t xml:space="preserve">tvarko </w:t>
            </w:r>
            <w:r w:rsidRPr="00E02380">
              <w:rPr>
                <w:sz w:val="22"/>
                <w:szCs w:val="22"/>
                <w:lang w:val="lt-LT"/>
              </w:rPr>
              <w:t xml:space="preserve">ir valdo WADA. Norėdami gauti daugiau informacijos apie ADAMS ir kaip WADA apdoros jūsų </w:t>
            </w:r>
            <w:r w:rsidR="009A2431" w:rsidRPr="00E02380">
              <w:rPr>
                <w:sz w:val="22"/>
                <w:szCs w:val="22"/>
                <w:lang w:val="lt-LT"/>
              </w:rPr>
              <w:t>A</w:t>
            </w:r>
            <w:r w:rsidRPr="00E02380">
              <w:rPr>
                <w:sz w:val="22"/>
                <w:szCs w:val="22"/>
                <w:lang w:val="lt-LT"/>
              </w:rPr>
              <w:t>I, skaitykite ADAMS privatumo politik</w:t>
            </w:r>
            <w:r w:rsidR="009A2431" w:rsidRPr="00E02380">
              <w:rPr>
                <w:sz w:val="22"/>
                <w:szCs w:val="22"/>
                <w:lang w:val="lt-LT"/>
              </w:rPr>
              <w:t>oje</w:t>
            </w:r>
            <w:r w:rsidRPr="00E02380">
              <w:rPr>
                <w:sz w:val="22"/>
                <w:szCs w:val="22"/>
                <w:lang w:val="lt-LT"/>
              </w:rPr>
              <w:t xml:space="preserve"> </w:t>
            </w:r>
            <w:r w:rsidR="009A2431" w:rsidRPr="00E02380">
              <w:rPr>
                <w:sz w:val="22"/>
                <w:szCs w:val="22"/>
                <w:lang w:val="lt-LT"/>
              </w:rPr>
              <w:t>(</w:t>
            </w:r>
            <w:hyperlink r:id="rId22" w:history="1">
              <w:r w:rsidR="009A2431" w:rsidRPr="00E02380">
                <w:rPr>
                  <w:rStyle w:val="Hyperlink"/>
                  <w:sz w:val="22"/>
                  <w:szCs w:val="22"/>
                  <w:lang w:val="lt-LT"/>
                </w:rPr>
                <w:t>ADAMS Privacy Policy</w:t>
              </w:r>
            </w:hyperlink>
            <w:r w:rsidR="009A2431" w:rsidRPr="00E02380">
              <w:rPr>
                <w:sz w:val="22"/>
                <w:szCs w:val="22"/>
                <w:lang w:val="lt-LT"/>
              </w:rPr>
              <w:t>)</w:t>
            </w:r>
            <w:r w:rsidRPr="00E02380">
              <w:rPr>
                <w:sz w:val="22"/>
                <w:szCs w:val="22"/>
                <w:lang w:val="lt-LT"/>
              </w:rPr>
              <w:t>.</w:t>
            </w:r>
          </w:p>
        </w:tc>
        <w:tc>
          <w:tcPr>
            <w:tcW w:w="4945" w:type="dxa"/>
          </w:tcPr>
          <w:p w14:paraId="2678A9E4" w14:textId="77777777" w:rsidR="00DD7AAD" w:rsidRPr="00E02380" w:rsidRDefault="00DD7AAD" w:rsidP="00DD7AAD">
            <w:pPr>
              <w:spacing w:before="120" w:after="120"/>
              <w:jc w:val="center"/>
              <w:rPr>
                <w:b/>
                <w:sz w:val="22"/>
                <w:szCs w:val="22"/>
                <w:lang w:val="lt-LT"/>
              </w:rPr>
            </w:pPr>
            <w:bookmarkStart w:id="4" w:name="_Ref57713817"/>
            <w:r w:rsidRPr="00E02380">
              <w:rPr>
                <w:b/>
                <w:sz w:val="22"/>
                <w:szCs w:val="22"/>
                <w:lang w:val="lt-LT"/>
              </w:rPr>
              <w:lastRenderedPageBreak/>
              <w:t>TYPES OF RECIPIENTS</w:t>
            </w:r>
            <w:bookmarkEnd w:id="4"/>
          </w:p>
          <w:p w14:paraId="7E1A5296" w14:textId="77777777" w:rsidR="00DD7AAD" w:rsidRPr="00E02380" w:rsidRDefault="00DD7AAD" w:rsidP="00DD7AAD">
            <w:pPr>
              <w:spacing w:after="60"/>
              <w:rPr>
                <w:sz w:val="22"/>
                <w:szCs w:val="22"/>
                <w:lang w:val="lt-LT"/>
              </w:rPr>
            </w:pPr>
            <w:r w:rsidRPr="00E02380">
              <w:rPr>
                <w:sz w:val="22"/>
                <w:szCs w:val="22"/>
                <w:lang w:val="lt-LT"/>
              </w:rPr>
              <w:t>Your PI, including your medical or health information and records, may be shared with the following:</w:t>
            </w:r>
          </w:p>
          <w:p w14:paraId="52DF3EA0" w14:textId="77777777" w:rsidR="00DD7AAD" w:rsidRPr="00E02380" w:rsidRDefault="00DD7AAD" w:rsidP="00DD7AAD">
            <w:pPr>
              <w:pStyle w:val="ListParagraph"/>
              <w:numPr>
                <w:ilvl w:val="0"/>
                <w:numId w:val="7"/>
              </w:numPr>
              <w:ind w:left="323" w:firstLine="0"/>
              <w:rPr>
                <w:sz w:val="22"/>
                <w:szCs w:val="22"/>
                <w:lang w:val="lt-LT"/>
              </w:rPr>
            </w:pPr>
            <w:r w:rsidRPr="00E02380">
              <w:rPr>
                <w:sz w:val="22"/>
                <w:szCs w:val="22"/>
                <w:lang w:val="lt-LT"/>
              </w:rPr>
              <w:t xml:space="preserve">ADO(s) responsible for making a decision to grant, reject, or recognize your TUE, as well as their delegated third parties (if any). The decision to grant or deny your TUE application will also be </w:t>
            </w:r>
            <w:r w:rsidRPr="00E02380">
              <w:rPr>
                <w:sz w:val="22"/>
                <w:szCs w:val="22"/>
                <w:lang w:val="lt-LT"/>
              </w:rPr>
              <w:lastRenderedPageBreak/>
              <w:t xml:space="preserve">made available to ADOs with testing authority and/or results management authority over you; </w:t>
            </w:r>
          </w:p>
          <w:p w14:paraId="59725CF6" w14:textId="77777777" w:rsidR="00DD7AAD" w:rsidRPr="00E02380" w:rsidRDefault="00DD7AAD" w:rsidP="00DD7AAD">
            <w:pPr>
              <w:pStyle w:val="ListParagraph"/>
              <w:numPr>
                <w:ilvl w:val="0"/>
                <w:numId w:val="7"/>
              </w:numPr>
              <w:ind w:left="323" w:firstLine="0"/>
              <w:rPr>
                <w:sz w:val="22"/>
                <w:szCs w:val="22"/>
                <w:lang w:val="lt-LT"/>
              </w:rPr>
            </w:pPr>
            <w:r w:rsidRPr="00E02380">
              <w:rPr>
                <w:sz w:val="22"/>
                <w:szCs w:val="22"/>
                <w:lang w:val="lt-LT"/>
              </w:rPr>
              <w:t xml:space="preserve">WADA authorized staff; </w:t>
            </w:r>
          </w:p>
          <w:p w14:paraId="1365253B" w14:textId="77777777" w:rsidR="00DD7AAD" w:rsidRPr="00E02380" w:rsidRDefault="00DD7AAD" w:rsidP="00DD7AAD">
            <w:pPr>
              <w:pStyle w:val="ListParagraph"/>
              <w:numPr>
                <w:ilvl w:val="0"/>
                <w:numId w:val="7"/>
              </w:numPr>
              <w:ind w:left="323" w:firstLine="0"/>
              <w:rPr>
                <w:sz w:val="22"/>
                <w:szCs w:val="22"/>
                <w:lang w:val="lt-LT"/>
              </w:rPr>
            </w:pPr>
            <w:r w:rsidRPr="00E02380">
              <w:rPr>
                <w:sz w:val="22"/>
                <w:szCs w:val="22"/>
                <w:lang w:val="lt-LT"/>
              </w:rPr>
              <w:t>Members of the TUE Committees (TUECs) of each relevant ADO and WADA; and</w:t>
            </w:r>
          </w:p>
          <w:p w14:paraId="273D7B4A" w14:textId="321379DD" w:rsidR="00DD7AAD" w:rsidRPr="00E02380" w:rsidRDefault="00DD7AAD" w:rsidP="00DD7AAD">
            <w:pPr>
              <w:pStyle w:val="ListParagraph"/>
              <w:numPr>
                <w:ilvl w:val="0"/>
                <w:numId w:val="7"/>
              </w:numPr>
              <w:ind w:left="323" w:firstLine="0"/>
              <w:rPr>
                <w:sz w:val="22"/>
                <w:szCs w:val="22"/>
                <w:lang w:val="lt-LT"/>
              </w:rPr>
            </w:pPr>
            <w:r w:rsidRPr="00E02380">
              <w:rPr>
                <w:sz w:val="22"/>
                <w:szCs w:val="22"/>
                <w:lang w:val="lt-LT"/>
              </w:rPr>
              <w:t>Other independent medical, scientific or legal experts, if needed.</w:t>
            </w:r>
          </w:p>
          <w:p w14:paraId="3036E628" w14:textId="24246128" w:rsidR="00DD7AAD" w:rsidRPr="00E02380" w:rsidRDefault="00DD7AAD" w:rsidP="00DD7AAD">
            <w:pPr>
              <w:rPr>
                <w:sz w:val="22"/>
                <w:szCs w:val="22"/>
                <w:lang w:val="lt-LT"/>
              </w:rPr>
            </w:pPr>
            <w:r w:rsidRPr="00E02380">
              <w:rPr>
                <w:sz w:val="22"/>
                <w:szCs w:val="22"/>
                <w:lang w:val="lt-LT"/>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w:t>
            </w:r>
            <w:r w:rsidR="00E1713F" w:rsidRPr="00E02380">
              <w:rPr>
                <w:sz w:val="22"/>
                <w:szCs w:val="22"/>
                <w:lang w:val="lt-LT"/>
              </w:rPr>
              <w:t xml:space="preserve">Lithuania </w:t>
            </w:r>
            <w:r w:rsidRPr="00E02380">
              <w:rPr>
                <w:sz w:val="22"/>
                <w:szCs w:val="22"/>
                <w:lang w:val="lt-LT"/>
              </w:rPr>
              <w:t>ADO to which you submit your TUE application to obtain more details about the processing of your PI</w:t>
            </w:r>
          </w:p>
          <w:p w14:paraId="09DD3F10" w14:textId="56B816D4" w:rsidR="00DD7AAD" w:rsidRPr="00E02380" w:rsidRDefault="00DD7AAD" w:rsidP="00DD7AAD">
            <w:pPr>
              <w:spacing w:after="240"/>
              <w:rPr>
                <w:b/>
                <w:bCs/>
                <w:i/>
                <w:iCs/>
                <w:sz w:val="22"/>
                <w:szCs w:val="22"/>
                <w:lang w:val="lt-LT"/>
              </w:rPr>
            </w:pPr>
            <w:r w:rsidRPr="00E02380">
              <w:rPr>
                <w:sz w:val="22"/>
                <w:szCs w:val="22"/>
                <w:lang w:val="lt-LT"/>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23" w:history="1">
              <w:r w:rsidRPr="00E02380">
                <w:rPr>
                  <w:rStyle w:val="Hyperlink"/>
                  <w:sz w:val="22"/>
                  <w:szCs w:val="22"/>
                  <w:lang w:val="lt-LT"/>
                </w:rPr>
                <w:t>ADAMS Privacy Policy</w:t>
              </w:r>
            </w:hyperlink>
            <w:r w:rsidRPr="00E02380">
              <w:rPr>
                <w:sz w:val="22"/>
                <w:szCs w:val="22"/>
                <w:lang w:val="lt-LT"/>
              </w:rPr>
              <w:t>).</w:t>
            </w:r>
          </w:p>
        </w:tc>
      </w:tr>
      <w:tr w:rsidR="00653CC9" w:rsidRPr="00E02380" w14:paraId="7DBB6A71" w14:textId="77777777" w:rsidTr="00653CC9">
        <w:tc>
          <w:tcPr>
            <w:tcW w:w="4945" w:type="dxa"/>
          </w:tcPr>
          <w:p w14:paraId="4186CA9C" w14:textId="77777777" w:rsidR="008D64C6" w:rsidRPr="00E02380" w:rsidRDefault="008D64C6" w:rsidP="008D64C6">
            <w:pPr>
              <w:jc w:val="center"/>
              <w:rPr>
                <w:b/>
                <w:bCs/>
                <w:sz w:val="22"/>
                <w:szCs w:val="22"/>
                <w:lang w:val="lt-LT"/>
              </w:rPr>
            </w:pPr>
          </w:p>
          <w:p w14:paraId="01C29773" w14:textId="77777777" w:rsidR="00653CC9" w:rsidRPr="00E02380" w:rsidRDefault="008D64C6" w:rsidP="008D64C6">
            <w:pPr>
              <w:jc w:val="center"/>
              <w:rPr>
                <w:b/>
                <w:bCs/>
                <w:sz w:val="22"/>
                <w:szCs w:val="22"/>
                <w:lang w:val="lt-LT"/>
              </w:rPr>
            </w:pPr>
            <w:r w:rsidRPr="00E02380">
              <w:rPr>
                <w:b/>
                <w:bCs/>
                <w:sz w:val="22"/>
                <w:szCs w:val="22"/>
                <w:lang w:val="lt-LT"/>
              </w:rPr>
              <w:t>SĄŽININGAS IR TEISĖTAS PROCESAS</w:t>
            </w:r>
          </w:p>
          <w:p w14:paraId="213DF748" w14:textId="77777777" w:rsidR="008D64C6" w:rsidRPr="00E02380" w:rsidRDefault="008D64C6" w:rsidP="008D64C6">
            <w:pPr>
              <w:rPr>
                <w:sz w:val="22"/>
                <w:szCs w:val="22"/>
                <w:lang w:val="lt-LT"/>
              </w:rPr>
            </w:pPr>
          </w:p>
          <w:p w14:paraId="43B47DDE" w14:textId="74CDF4B4" w:rsidR="008D64C6" w:rsidRPr="00E02380" w:rsidRDefault="008D64C6" w:rsidP="008D64C6">
            <w:pPr>
              <w:rPr>
                <w:b/>
                <w:bCs/>
                <w:sz w:val="22"/>
                <w:szCs w:val="22"/>
                <w:lang w:val="lt-LT"/>
              </w:rPr>
            </w:pPr>
            <w:r w:rsidRPr="00E02380">
              <w:rPr>
                <w:color w:val="FF0000"/>
                <w:sz w:val="22"/>
                <w:szCs w:val="22"/>
                <w:lang w:val="lt-LT"/>
              </w:rPr>
              <w:t xml:space="preserve">Pasirašydami sportininkų deklaraciją patvirtinate, kad perskaitėte ir supratote šį LVG privatumo pranešimą. Kai yra priimtina ir leidžiama pagal taikomus įstatymus, ADO ir kitos pirmiau minėtos šalys taip pat gali </w:t>
            </w:r>
            <w:r w:rsidR="00E03160" w:rsidRPr="00E02380">
              <w:rPr>
                <w:color w:val="FF0000"/>
                <w:sz w:val="22"/>
                <w:szCs w:val="22"/>
                <w:lang w:val="lt-LT"/>
              </w:rPr>
              <w:t>laikyti</w:t>
            </w:r>
            <w:r w:rsidRPr="00E02380">
              <w:rPr>
                <w:color w:val="FF0000"/>
                <w:sz w:val="22"/>
                <w:szCs w:val="22"/>
                <w:lang w:val="lt-LT"/>
              </w:rPr>
              <w:t xml:space="preserve">, kad šis parašas patvirtina jūsų aiškų sutikimą dėl šiame pranešime aprašyto </w:t>
            </w:r>
            <w:r w:rsidR="0048237D" w:rsidRPr="00E02380">
              <w:rPr>
                <w:color w:val="FF0000"/>
                <w:sz w:val="22"/>
                <w:szCs w:val="22"/>
                <w:lang w:val="lt-LT"/>
              </w:rPr>
              <w:t>A</w:t>
            </w:r>
            <w:r w:rsidRPr="00E02380">
              <w:rPr>
                <w:color w:val="FF0000"/>
                <w:sz w:val="22"/>
                <w:szCs w:val="22"/>
                <w:lang w:val="lt-LT"/>
              </w:rPr>
              <w:t xml:space="preserve">I tvarkymo. </w:t>
            </w:r>
            <w:r w:rsidR="00E03160" w:rsidRPr="00E02380">
              <w:rPr>
                <w:color w:val="FF0000"/>
                <w:sz w:val="22"/>
                <w:szCs w:val="22"/>
                <w:lang w:val="lt-LT"/>
              </w:rPr>
              <w:t xml:space="preserve">Atitinkamai </w:t>
            </w:r>
            <w:r w:rsidRPr="00E02380">
              <w:rPr>
                <w:color w:val="FF0000"/>
                <w:sz w:val="22"/>
                <w:szCs w:val="22"/>
                <w:lang w:val="lt-LT"/>
              </w:rPr>
              <w:t xml:space="preserve">ADO ir kitos </w:t>
            </w:r>
            <w:r w:rsidR="00CB1C3D" w:rsidRPr="00E02380">
              <w:rPr>
                <w:color w:val="FF0000"/>
                <w:sz w:val="22"/>
                <w:szCs w:val="22"/>
                <w:lang w:val="lt-LT"/>
              </w:rPr>
              <w:t xml:space="preserve">nurodytos </w:t>
            </w:r>
            <w:r w:rsidRPr="00E02380">
              <w:rPr>
                <w:color w:val="FF0000"/>
                <w:sz w:val="22"/>
                <w:szCs w:val="22"/>
                <w:lang w:val="lt-LT"/>
              </w:rPr>
              <w:t xml:space="preserve">šalys </w:t>
            </w:r>
            <w:r w:rsidR="0048237D" w:rsidRPr="00E02380">
              <w:rPr>
                <w:color w:val="FF0000"/>
                <w:sz w:val="22"/>
                <w:szCs w:val="22"/>
                <w:lang w:val="lt-LT"/>
              </w:rPr>
              <w:t xml:space="preserve">taip pat </w:t>
            </w:r>
            <w:r w:rsidRPr="00E02380">
              <w:rPr>
                <w:color w:val="FF0000"/>
                <w:sz w:val="22"/>
                <w:szCs w:val="22"/>
                <w:lang w:val="lt-LT"/>
              </w:rPr>
              <w:t>gali remtis kitais įstatym</w:t>
            </w:r>
            <w:r w:rsidR="0048237D" w:rsidRPr="00E02380">
              <w:rPr>
                <w:color w:val="FF0000"/>
                <w:sz w:val="22"/>
                <w:szCs w:val="22"/>
                <w:lang w:val="lt-LT"/>
              </w:rPr>
              <w:t>ų</w:t>
            </w:r>
            <w:r w:rsidRPr="00E02380">
              <w:rPr>
                <w:color w:val="FF0000"/>
                <w:sz w:val="22"/>
                <w:szCs w:val="22"/>
                <w:lang w:val="lt-LT"/>
              </w:rPr>
              <w:t xml:space="preserve"> pripažintais pagrindais tvarkant jūsų </w:t>
            </w:r>
            <w:r w:rsidR="00CB1C3D" w:rsidRPr="00E02380">
              <w:rPr>
                <w:color w:val="FF0000"/>
                <w:sz w:val="22"/>
                <w:szCs w:val="22"/>
                <w:lang w:val="lt-LT"/>
              </w:rPr>
              <w:t>A</w:t>
            </w:r>
            <w:r w:rsidRPr="00E02380">
              <w:rPr>
                <w:color w:val="FF0000"/>
                <w:sz w:val="22"/>
                <w:szCs w:val="22"/>
                <w:lang w:val="lt-LT"/>
              </w:rPr>
              <w:t>I šiame pra</w:t>
            </w:r>
            <w:r w:rsidR="00CB1C3D" w:rsidRPr="00E02380">
              <w:rPr>
                <w:color w:val="FF0000"/>
                <w:sz w:val="22"/>
                <w:szCs w:val="22"/>
                <w:lang w:val="lt-LT"/>
              </w:rPr>
              <w:t>šyme nurodytais</w:t>
            </w:r>
            <w:r w:rsidRPr="00E02380">
              <w:rPr>
                <w:color w:val="FF0000"/>
                <w:sz w:val="22"/>
                <w:szCs w:val="22"/>
                <w:lang w:val="lt-LT"/>
              </w:rPr>
              <w:t xml:space="preserve"> tikslais, pavyzdžiui, svarbiais visuomenės interesais, susijusiais su </w:t>
            </w:r>
            <w:r w:rsidR="00CB1C3D" w:rsidRPr="00E02380">
              <w:rPr>
                <w:color w:val="FF0000"/>
                <w:sz w:val="22"/>
                <w:szCs w:val="22"/>
                <w:lang w:val="lt-LT"/>
              </w:rPr>
              <w:t>kova su dopingo vartojimu</w:t>
            </w:r>
            <w:r w:rsidRPr="00E02380">
              <w:rPr>
                <w:color w:val="FF0000"/>
                <w:sz w:val="22"/>
                <w:szCs w:val="22"/>
                <w:lang w:val="lt-LT"/>
              </w:rPr>
              <w:t xml:space="preserve">, būtinybe vykdyti </w:t>
            </w:r>
            <w:r w:rsidR="00CB1C3D" w:rsidRPr="00E02380">
              <w:rPr>
                <w:color w:val="FF0000"/>
                <w:sz w:val="22"/>
                <w:szCs w:val="22"/>
                <w:lang w:val="lt-LT"/>
              </w:rPr>
              <w:t xml:space="preserve">jūsų </w:t>
            </w:r>
            <w:r w:rsidRPr="00E02380">
              <w:rPr>
                <w:color w:val="FF0000"/>
                <w:sz w:val="22"/>
                <w:szCs w:val="22"/>
                <w:lang w:val="lt-LT"/>
              </w:rPr>
              <w:t>sutartinius įsipareigojimus, poreikis užtikrinti teisin</w:t>
            </w:r>
            <w:r w:rsidR="00CB1C3D" w:rsidRPr="00E02380">
              <w:rPr>
                <w:color w:val="FF0000"/>
                <w:sz w:val="22"/>
                <w:szCs w:val="22"/>
                <w:lang w:val="lt-LT"/>
              </w:rPr>
              <w:t>e</w:t>
            </w:r>
            <w:r w:rsidRPr="00E02380">
              <w:rPr>
                <w:color w:val="FF0000"/>
                <w:sz w:val="22"/>
                <w:szCs w:val="22"/>
                <w:lang w:val="lt-LT"/>
              </w:rPr>
              <w:t>s prievol</w:t>
            </w:r>
            <w:r w:rsidR="00CB1C3D" w:rsidRPr="00E02380">
              <w:rPr>
                <w:color w:val="FF0000"/>
                <w:sz w:val="22"/>
                <w:szCs w:val="22"/>
                <w:lang w:val="lt-LT"/>
              </w:rPr>
              <w:t>e</w:t>
            </w:r>
            <w:r w:rsidRPr="00E02380">
              <w:rPr>
                <w:color w:val="FF0000"/>
                <w:sz w:val="22"/>
                <w:szCs w:val="22"/>
                <w:lang w:val="lt-LT"/>
              </w:rPr>
              <w:t>s ar privalomo teisinio proceso laikymąsi arba poreikis įgyvendinti teisėtus interesus, susijusius su jų veikla</w:t>
            </w:r>
            <w:r w:rsidR="00CB1C3D" w:rsidRPr="00E02380">
              <w:rPr>
                <w:color w:val="FF0000"/>
                <w:sz w:val="22"/>
                <w:szCs w:val="22"/>
                <w:lang w:val="lt-LT"/>
              </w:rPr>
              <w:t>.</w:t>
            </w:r>
          </w:p>
        </w:tc>
        <w:tc>
          <w:tcPr>
            <w:tcW w:w="4945" w:type="dxa"/>
          </w:tcPr>
          <w:p w14:paraId="22B1EC6D" w14:textId="77777777" w:rsidR="008D64C6" w:rsidRPr="00E02380" w:rsidRDefault="008D64C6" w:rsidP="008D64C6">
            <w:pPr>
              <w:spacing w:before="120" w:after="120"/>
              <w:jc w:val="center"/>
              <w:rPr>
                <w:b/>
                <w:sz w:val="22"/>
                <w:szCs w:val="22"/>
                <w:lang w:val="lt-LT"/>
              </w:rPr>
            </w:pPr>
            <w:bookmarkStart w:id="5" w:name="_Ref57713971"/>
            <w:r w:rsidRPr="00E02380">
              <w:rPr>
                <w:b/>
                <w:sz w:val="22"/>
                <w:szCs w:val="22"/>
                <w:lang w:val="lt-LT"/>
              </w:rPr>
              <w:t>FAIR &amp; LAWFUL PROCESSING</w:t>
            </w:r>
            <w:bookmarkEnd w:id="5"/>
          </w:p>
          <w:p w14:paraId="7E4D7CD8" w14:textId="1C98E50E" w:rsidR="00653CC9" w:rsidRPr="00E02380" w:rsidRDefault="008D64C6" w:rsidP="00653CC9">
            <w:pPr>
              <w:rPr>
                <w:b/>
                <w:bCs/>
                <w:i/>
                <w:iCs/>
                <w:sz w:val="22"/>
                <w:szCs w:val="22"/>
                <w:lang w:val="lt-LT"/>
              </w:rPr>
            </w:pPr>
            <w:r w:rsidRPr="00E02380">
              <w:rPr>
                <w:color w:val="FF0000"/>
                <w:sz w:val="22"/>
                <w:szCs w:val="22"/>
                <w:lang w:val="lt-LT"/>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tc>
      </w:tr>
      <w:tr w:rsidR="00653CC9" w:rsidRPr="00E02380" w14:paraId="280EA039" w14:textId="77777777" w:rsidTr="00653CC9">
        <w:tc>
          <w:tcPr>
            <w:tcW w:w="4945" w:type="dxa"/>
          </w:tcPr>
          <w:p w14:paraId="03900E19" w14:textId="77777777" w:rsidR="00653CC9" w:rsidRPr="00E02380" w:rsidRDefault="00653CC9" w:rsidP="00653CC9">
            <w:pPr>
              <w:rPr>
                <w:sz w:val="22"/>
                <w:szCs w:val="22"/>
                <w:lang w:val="lt-LT"/>
              </w:rPr>
            </w:pPr>
          </w:p>
          <w:p w14:paraId="2F4ECAAD" w14:textId="77777777" w:rsidR="00506E05" w:rsidRPr="00E02380" w:rsidRDefault="00506E05" w:rsidP="00506E05">
            <w:pPr>
              <w:spacing w:after="120"/>
              <w:jc w:val="center"/>
              <w:rPr>
                <w:b/>
                <w:bCs/>
                <w:sz w:val="22"/>
                <w:szCs w:val="22"/>
                <w:lang w:val="lt-LT"/>
              </w:rPr>
            </w:pPr>
            <w:r w:rsidRPr="00E02380">
              <w:rPr>
                <w:b/>
                <w:bCs/>
                <w:sz w:val="22"/>
                <w:szCs w:val="22"/>
                <w:lang w:val="lt-LT"/>
              </w:rPr>
              <w:t>TEISĖS</w:t>
            </w:r>
          </w:p>
          <w:p w14:paraId="7CC21F3E" w14:textId="3ED56F23" w:rsidR="00506E05" w:rsidRPr="00E02380" w:rsidRDefault="00506E05" w:rsidP="00506E05">
            <w:pPr>
              <w:spacing w:after="120"/>
              <w:rPr>
                <w:sz w:val="22"/>
                <w:szCs w:val="22"/>
                <w:lang w:val="lt-LT"/>
              </w:rPr>
            </w:pPr>
            <w:r w:rsidRPr="00E02380">
              <w:rPr>
                <w:sz w:val="22"/>
                <w:szCs w:val="22"/>
                <w:lang w:val="lt-LT"/>
              </w:rPr>
              <w:t xml:space="preserve">Pagal ISPPPI turite teises į savo AI, įskaitant teisę į savo AI kopiją ir tam tikromis aplinkybėmis, kad jūsų AI būtų pataisyta, užblokuota ar ištrinta. Pagal galiojančius įstatymus galite turėti papildomų teisių, </w:t>
            </w:r>
            <w:r w:rsidRPr="00E02380">
              <w:rPr>
                <w:sz w:val="22"/>
                <w:szCs w:val="22"/>
                <w:lang w:val="lt-LT"/>
              </w:rPr>
              <w:lastRenderedPageBreak/>
              <w:t>pavyzdžiui, teisę pateikti skundą savo šalies duomenų privatumo priežiūros institucijai.</w:t>
            </w:r>
          </w:p>
          <w:p w14:paraId="76E0A57E" w14:textId="718D0BAE" w:rsidR="00506E05" w:rsidRPr="00E02380" w:rsidRDefault="00506E05" w:rsidP="00506E05">
            <w:pPr>
              <w:spacing w:after="120"/>
              <w:rPr>
                <w:sz w:val="22"/>
                <w:szCs w:val="22"/>
                <w:lang w:val="lt-LT"/>
              </w:rPr>
            </w:pPr>
            <w:r w:rsidRPr="00E02380">
              <w:rPr>
                <w:sz w:val="22"/>
                <w:szCs w:val="22"/>
                <w:lang w:val="lt-LT"/>
              </w:rPr>
              <w:t>Jei jūsų AI apdorojimas grindžiamas jūsų sutikimu, galite bet kada atšaukti savo sutikimą, įskaitant įgaliojimą savo gydytojui teikti medicininę informaciją, kaip aprašyta sportininko deklaracijoje. Norėdami tai padaryti, turite apie savo sprendimą pranešti ADO ir savo gydytojui (-ams). Jei atsiimsite sutikimą arba prieštarausite šiame pranešime aprašytam AI apdorojimui, jūsų LVG greičiausiai bus atmesta, nes ADO negalės tinkamai įvertinti jo pagal kodeksą ir tarptautinius standartus.</w:t>
            </w:r>
          </w:p>
          <w:p w14:paraId="6B116DF8" w14:textId="11057841" w:rsidR="00506E05" w:rsidRPr="00E02380" w:rsidRDefault="00506E05" w:rsidP="00506E05">
            <w:pPr>
              <w:spacing w:after="120"/>
              <w:rPr>
                <w:sz w:val="22"/>
                <w:szCs w:val="22"/>
                <w:lang w:val="lt-LT"/>
              </w:rPr>
            </w:pPr>
            <w:r w:rsidRPr="00E02380">
              <w:rPr>
                <w:sz w:val="22"/>
                <w:szCs w:val="22"/>
                <w:lang w:val="lt-LT"/>
              </w:rPr>
              <w:t xml:space="preserve">Retais atvejais ADO taip pat gali tekti toliau apdoroti jūsų AI, kad įvykdytų įsipareigojimus pagal kodeksą ir tarptautinius standartus, nepaisant jūsų prieštaravimo tokiam sutikimo apdorojimui ar sutikimo atšaukimui (kai taikoma). Tai apima </w:t>
            </w:r>
            <w:r w:rsidR="001847FC" w:rsidRPr="00E02380">
              <w:rPr>
                <w:sz w:val="22"/>
                <w:szCs w:val="22"/>
                <w:lang w:val="lt-LT"/>
              </w:rPr>
              <w:t xml:space="preserve">naudojimą </w:t>
            </w:r>
            <w:r w:rsidRPr="00E02380">
              <w:rPr>
                <w:sz w:val="22"/>
                <w:szCs w:val="22"/>
                <w:lang w:val="lt-LT"/>
              </w:rPr>
              <w:t xml:space="preserve">tyrimams ar procesams, susijusiems su </w:t>
            </w:r>
            <w:r w:rsidR="001847FC" w:rsidRPr="00E02380">
              <w:rPr>
                <w:sz w:val="22"/>
                <w:szCs w:val="22"/>
                <w:lang w:val="lt-LT"/>
              </w:rPr>
              <w:t>Antidopingo taisyklių pažeidimu</w:t>
            </w:r>
            <w:r w:rsidRPr="00E02380">
              <w:rPr>
                <w:sz w:val="22"/>
                <w:szCs w:val="22"/>
                <w:lang w:val="lt-LT"/>
              </w:rPr>
              <w:t xml:space="preserve">, taip pat </w:t>
            </w:r>
            <w:r w:rsidR="001847FC" w:rsidRPr="00E02380">
              <w:rPr>
                <w:sz w:val="22"/>
                <w:szCs w:val="22"/>
                <w:lang w:val="lt-LT"/>
              </w:rPr>
              <w:t xml:space="preserve">naudojimą </w:t>
            </w:r>
            <w:r w:rsidRPr="00E02380">
              <w:rPr>
                <w:sz w:val="22"/>
                <w:szCs w:val="22"/>
                <w:lang w:val="lt-LT"/>
              </w:rPr>
              <w:t>siekiant nustatyti, vykdyti</w:t>
            </w:r>
            <w:r w:rsidR="00575EA0" w:rsidRPr="00E02380">
              <w:rPr>
                <w:sz w:val="22"/>
                <w:szCs w:val="22"/>
                <w:lang w:val="lt-LT"/>
              </w:rPr>
              <w:t xml:space="preserve"> teisinius reikalavimus</w:t>
            </w:r>
            <w:r w:rsidRPr="00E02380">
              <w:rPr>
                <w:sz w:val="22"/>
                <w:szCs w:val="22"/>
                <w:lang w:val="lt-LT"/>
              </w:rPr>
              <w:t xml:space="preserve"> ar </w:t>
            </w:r>
            <w:r w:rsidR="001847FC" w:rsidRPr="00E02380">
              <w:rPr>
                <w:sz w:val="22"/>
                <w:szCs w:val="22"/>
                <w:lang w:val="lt-LT"/>
              </w:rPr>
              <w:t>naudoti gynybai dėl</w:t>
            </w:r>
            <w:r w:rsidRPr="00E02380">
              <w:rPr>
                <w:sz w:val="22"/>
                <w:szCs w:val="22"/>
                <w:lang w:val="lt-LT"/>
              </w:rPr>
              <w:t xml:space="preserve"> </w:t>
            </w:r>
            <w:r w:rsidR="00575EA0" w:rsidRPr="00E02380">
              <w:rPr>
                <w:sz w:val="22"/>
                <w:szCs w:val="22"/>
                <w:lang w:val="lt-LT"/>
              </w:rPr>
              <w:t>šių reikalavimų</w:t>
            </w:r>
            <w:r w:rsidRPr="00E02380">
              <w:rPr>
                <w:sz w:val="22"/>
                <w:szCs w:val="22"/>
                <w:lang w:val="lt-LT"/>
              </w:rPr>
              <w:t>, susijusių su jumis, WADA ir (arba) ADO</w:t>
            </w:r>
          </w:p>
          <w:p w14:paraId="19EF7A8C" w14:textId="48797740" w:rsidR="00506E05" w:rsidRPr="00E02380" w:rsidRDefault="00506E05" w:rsidP="00653CC9">
            <w:pPr>
              <w:rPr>
                <w:b/>
                <w:bCs/>
                <w:i/>
                <w:iCs/>
                <w:sz w:val="22"/>
                <w:szCs w:val="22"/>
                <w:lang w:val="lt-LT"/>
              </w:rPr>
            </w:pPr>
          </w:p>
        </w:tc>
        <w:tc>
          <w:tcPr>
            <w:tcW w:w="4945" w:type="dxa"/>
          </w:tcPr>
          <w:p w14:paraId="5BD58AC0" w14:textId="77777777" w:rsidR="00506E05" w:rsidRPr="00E02380" w:rsidRDefault="00506E05" w:rsidP="00506E05">
            <w:pPr>
              <w:spacing w:after="120"/>
              <w:jc w:val="center"/>
              <w:rPr>
                <w:b/>
                <w:sz w:val="22"/>
                <w:szCs w:val="22"/>
                <w:lang w:val="lt-LT"/>
              </w:rPr>
            </w:pPr>
            <w:r w:rsidRPr="00E02380">
              <w:rPr>
                <w:b/>
                <w:sz w:val="22"/>
                <w:szCs w:val="22"/>
                <w:lang w:val="lt-LT"/>
              </w:rPr>
              <w:lastRenderedPageBreak/>
              <w:t>RIGHTS</w:t>
            </w:r>
          </w:p>
          <w:p w14:paraId="2A38DB4B" w14:textId="77777777" w:rsidR="00506E05" w:rsidRPr="00E02380" w:rsidRDefault="00506E05" w:rsidP="00506E05">
            <w:pPr>
              <w:spacing w:after="120"/>
              <w:rPr>
                <w:sz w:val="22"/>
                <w:szCs w:val="22"/>
                <w:lang w:val="lt-LT"/>
              </w:rPr>
            </w:pPr>
            <w:r w:rsidRPr="00E02380">
              <w:rPr>
                <w:sz w:val="22"/>
                <w:szCs w:val="22"/>
                <w:lang w:val="lt-LT"/>
              </w:rPr>
              <w:t xml:space="preserve">You have rights with respect to your PI under the ISPPPI, including the right to a copy of your PI and to have your PI corrected, blocked or deleted in certain circumstances. You may have additional rights under </w:t>
            </w:r>
            <w:r w:rsidRPr="00E02380">
              <w:rPr>
                <w:sz w:val="22"/>
                <w:szCs w:val="22"/>
                <w:lang w:val="lt-LT"/>
              </w:rPr>
              <w:lastRenderedPageBreak/>
              <w:t>applicable laws, such as the right to lodge a complaint with a data privacy regulator in your country.</w:t>
            </w:r>
          </w:p>
          <w:p w14:paraId="6241832B" w14:textId="77777777" w:rsidR="00506E05" w:rsidRPr="00E02380" w:rsidRDefault="00506E05" w:rsidP="00506E05">
            <w:pPr>
              <w:spacing w:after="120"/>
              <w:rPr>
                <w:sz w:val="22"/>
                <w:szCs w:val="22"/>
                <w:lang w:val="lt-LT"/>
              </w:rPr>
            </w:pPr>
            <w:r w:rsidRPr="00E02380">
              <w:rPr>
                <w:sz w:val="22"/>
                <w:szCs w:val="22"/>
                <w:lang w:val="lt-LT"/>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133D0C54" w14:textId="3FA20FA9" w:rsidR="00653CC9" w:rsidRPr="00E02380" w:rsidRDefault="00506E05" w:rsidP="00653CC9">
            <w:pPr>
              <w:rPr>
                <w:b/>
                <w:bCs/>
                <w:i/>
                <w:iCs/>
                <w:sz w:val="22"/>
                <w:szCs w:val="22"/>
                <w:lang w:val="lt-LT"/>
              </w:rPr>
            </w:pPr>
            <w:r w:rsidRPr="00E02380">
              <w:rPr>
                <w:sz w:val="22"/>
                <w:szCs w:val="22"/>
                <w:lang w:val="lt-LT"/>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tc>
      </w:tr>
      <w:tr w:rsidR="00506E05" w:rsidRPr="00E02380" w14:paraId="08866957" w14:textId="77777777" w:rsidTr="00653CC9">
        <w:tc>
          <w:tcPr>
            <w:tcW w:w="4945" w:type="dxa"/>
          </w:tcPr>
          <w:p w14:paraId="50D44C3E" w14:textId="77777777" w:rsidR="00506E05" w:rsidRPr="00E02380" w:rsidRDefault="00506E05" w:rsidP="00506E05">
            <w:pPr>
              <w:spacing w:after="120"/>
              <w:jc w:val="center"/>
              <w:rPr>
                <w:b/>
                <w:bCs/>
                <w:sz w:val="22"/>
                <w:szCs w:val="22"/>
                <w:lang w:val="lt-LT"/>
              </w:rPr>
            </w:pPr>
            <w:r w:rsidRPr="00E02380">
              <w:rPr>
                <w:b/>
                <w:bCs/>
                <w:sz w:val="22"/>
                <w:szCs w:val="22"/>
                <w:lang w:val="lt-LT"/>
              </w:rPr>
              <w:lastRenderedPageBreak/>
              <w:t>APSAUGOS</w:t>
            </w:r>
          </w:p>
          <w:p w14:paraId="7B7DC05C" w14:textId="3B2E6F9A" w:rsidR="00506E05" w:rsidRPr="00E02380" w:rsidRDefault="00506E05" w:rsidP="00506E05">
            <w:pPr>
              <w:spacing w:after="120"/>
              <w:rPr>
                <w:sz w:val="22"/>
                <w:szCs w:val="22"/>
                <w:lang w:val="lt-LT"/>
              </w:rPr>
            </w:pPr>
            <w:r w:rsidRPr="00E02380">
              <w:rPr>
                <w:sz w:val="22"/>
                <w:szCs w:val="22"/>
                <w:lang w:val="lt-LT"/>
              </w:rPr>
              <w:t xml:space="preserve">Visa </w:t>
            </w:r>
            <w:r w:rsidR="00575EA0" w:rsidRPr="00E02380">
              <w:rPr>
                <w:sz w:val="22"/>
                <w:szCs w:val="22"/>
                <w:lang w:val="lt-LT"/>
              </w:rPr>
              <w:t xml:space="preserve">LVG </w:t>
            </w:r>
            <w:r w:rsidRPr="00E02380">
              <w:rPr>
                <w:sz w:val="22"/>
                <w:szCs w:val="22"/>
                <w:lang w:val="lt-LT"/>
              </w:rPr>
              <w:t xml:space="preserve">paraiškoje esanti informacija, įskaitant patvirtinančią medicininę informaciją ir įrašus, ir visa kita informacija, susijusi su prašymo dėl </w:t>
            </w:r>
            <w:r w:rsidR="00575EA0" w:rsidRPr="00E02380">
              <w:rPr>
                <w:sz w:val="22"/>
                <w:szCs w:val="22"/>
                <w:lang w:val="lt-LT"/>
              </w:rPr>
              <w:t xml:space="preserve">LVG </w:t>
            </w:r>
            <w:r w:rsidRPr="00E02380">
              <w:rPr>
                <w:sz w:val="22"/>
                <w:szCs w:val="22"/>
                <w:lang w:val="lt-LT"/>
              </w:rPr>
              <w:t xml:space="preserve">vertinimu, turi būti tvarkoma laikantis griežto medicininio konfidencialumo principų. Gydytojams, kurie yra </w:t>
            </w:r>
            <w:r w:rsidR="00575EA0" w:rsidRPr="00E02380">
              <w:rPr>
                <w:sz w:val="22"/>
                <w:szCs w:val="22"/>
                <w:lang w:val="lt-LT"/>
              </w:rPr>
              <w:t xml:space="preserve">LVG </w:t>
            </w:r>
            <w:r w:rsidRPr="00E02380">
              <w:rPr>
                <w:sz w:val="22"/>
                <w:szCs w:val="22"/>
                <w:lang w:val="lt-LT"/>
              </w:rPr>
              <w:t>komiteto nariai, ir kitiems ekspertams, su kuriais konsultuojamasi, turi būti taikomi konfidencialumo susitarimai.</w:t>
            </w:r>
          </w:p>
          <w:p w14:paraId="2A10FB53" w14:textId="3DAEA4C4" w:rsidR="00506E05" w:rsidRPr="00E02380" w:rsidRDefault="00506E05" w:rsidP="00506E05">
            <w:pPr>
              <w:spacing w:after="120"/>
              <w:rPr>
                <w:sz w:val="22"/>
                <w:szCs w:val="22"/>
                <w:lang w:val="lt-LT"/>
              </w:rPr>
            </w:pPr>
            <w:r w:rsidRPr="00E02380">
              <w:rPr>
                <w:sz w:val="22"/>
                <w:szCs w:val="22"/>
                <w:lang w:val="lt-LT"/>
              </w:rPr>
              <w:t xml:space="preserve">Pagal ISPPPI ADO darbuotojai taip pat turi pasirašyti konfidencialumo susitarimus, o ADO turi įgyvendinti griežtas privatumo ir saugumo priemones, kad apsaugotų jūsų </w:t>
            </w:r>
            <w:r w:rsidR="00575EA0" w:rsidRPr="00E02380">
              <w:rPr>
                <w:sz w:val="22"/>
                <w:szCs w:val="22"/>
                <w:lang w:val="lt-LT"/>
              </w:rPr>
              <w:t>AI</w:t>
            </w:r>
            <w:r w:rsidRPr="00E02380">
              <w:rPr>
                <w:sz w:val="22"/>
                <w:szCs w:val="22"/>
                <w:lang w:val="lt-LT"/>
              </w:rPr>
              <w:t xml:space="preserve">. ISPPPI reikalauja, kad ADO taikytų aukštesnį saugumo lygį </w:t>
            </w:r>
            <w:r w:rsidR="00575EA0" w:rsidRPr="00E02380">
              <w:rPr>
                <w:sz w:val="22"/>
                <w:szCs w:val="22"/>
                <w:lang w:val="lt-LT"/>
              </w:rPr>
              <w:t xml:space="preserve">LVG </w:t>
            </w:r>
            <w:r w:rsidRPr="00E02380">
              <w:rPr>
                <w:sz w:val="22"/>
                <w:szCs w:val="22"/>
                <w:lang w:val="lt-LT"/>
              </w:rPr>
              <w:t xml:space="preserve">informacijai dėl šios informacijos jautrumo. Informacijos apie ADAMS saugumą galite rasti </w:t>
            </w:r>
            <w:hyperlink r:id="rId24" w:history="1">
              <w:r w:rsidR="00575EA0" w:rsidRPr="00E02380">
                <w:rPr>
                  <w:rStyle w:val="Hyperlink"/>
                  <w:sz w:val="22"/>
                  <w:szCs w:val="22"/>
                  <w:lang w:val="lt-LT"/>
                </w:rPr>
                <w:t>How is your information protected in ADAMS?</w:t>
              </w:r>
            </w:hyperlink>
            <w:r w:rsidR="00575EA0" w:rsidRPr="00E02380">
              <w:rPr>
                <w:sz w:val="22"/>
                <w:szCs w:val="22"/>
                <w:lang w:val="lt-LT"/>
              </w:rPr>
              <w:t> </w:t>
            </w:r>
            <w:r w:rsidRPr="00E02380">
              <w:rPr>
                <w:sz w:val="22"/>
                <w:szCs w:val="22"/>
                <w:lang w:val="lt-LT"/>
              </w:rPr>
              <w:t xml:space="preserve"> </w:t>
            </w:r>
            <w:r w:rsidR="00575EA0" w:rsidRPr="00E02380">
              <w:rPr>
                <w:sz w:val="22"/>
                <w:szCs w:val="22"/>
                <w:lang w:val="lt-LT"/>
              </w:rPr>
              <w:t xml:space="preserve">ir </w:t>
            </w:r>
            <w:hyperlink r:id="rId25" w:history="1">
              <w:r w:rsidR="00575EA0" w:rsidRPr="00E02380">
                <w:rPr>
                  <w:rStyle w:val="Hyperlink"/>
                  <w:sz w:val="22"/>
                  <w:szCs w:val="22"/>
                  <w:lang w:val="lt-LT"/>
                </w:rPr>
                <w:t>ADAMS Privacy and Security FAQs</w:t>
              </w:r>
            </w:hyperlink>
            <w:r w:rsidR="00575EA0" w:rsidRPr="00E02380">
              <w:rPr>
                <w:sz w:val="22"/>
                <w:szCs w:val="22"/>
                <w:lang w:val="lt-LT"/>
              </w:rPr>
              <w:t>.</w:t>
            </w:r>
          </w:p>
        </w:tc>
        <w:tc>
          <w:tcPr>
            <w:tcW w:w="4945" w:type="dxa"/>
          </w:tcPr>
          <w:p w14:paraId="2783D951" w14:textId="77777777" w:rsidR="00506E05" w:rsidRPr="00E02380" w:rsidRDefault="00506E05" w:rsidP="00506E05">
            <w:pPr>
              <w:spacing w:after="120"/>
              <w:jc w:val="center"/>
              <w:rPr>
                <w:b/>
                <w:sz w:val="22"/>
                <w:szCs w:val="22"/>
                <w:lang w:val="lt-LT"/>
              </w:rPr>
            </w:pPr>
            <w:r w:rsidRPr="00E02380">
              <w:rPr>
                <w:b/>
                <w:sz w:val="22"/>
                <w:szCs w:val="22"/>
                <w:lang w:val="lt-LT"/>
              </w:rPr>
              <w:t>SAFEGUARDS</w:t>
            </w:r>
          </w:p>
          <w:p w14:paraId="0834C070" w14:textId="77777777" w:rsidR="00506E05" w:rsidRPr="00E02380" w:rsidRDefault="00506E05" w:rsidP="00506E05">
            <w:pPr>
              <w:spacing w:after="120"/>
              <w:rPr>
                <w:sz w:val="22"/>
                <w:szCs w:val="22"/>
                <w:lang w:val="lt-LT"/>
              </w:rPr>
            </w:pPr>
            <w:r w:rsidRPr="00E02380">
              <w:rPr>
                <w:sz w:val="22"/>
                <w:szCs w:val="22"/>
                <w:lang w:val="lt-LT"/>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68867013" w14:textId="6AC72B27" w:rsidR="00506E05" w:rsidRPr="00E02380" w:rsidRDefault="00506E05" w:rsidP="00506E05">
            <w:pPr>
              <w:spacing w:after="120"/>
              <w:rPr>
                <w:b/>
                <w:sz w:val="22"/>
                <w:szCs w:val="22"/>
                <w:lang w:val="lt-LT"/>
              </w:rPr>
            </w:pPr>
            <w:r w:rsidRPr="00E02380">
              <w:rPr>
                <w:sz w:val="22"/>
                <w:szCs w:val="22"/>
                <w:lang w:val="lt-LT"/>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6" w:history="1">
              <w:r w:rsidRPr="00E02380">
                <w:rPr>
                  <w:rStyle w:val="Hyperlink"/>
                  <w:sz w:val="22"/>
                  <w:szCs w:val="22"/>
                  <w:lang w:val="lt-LT"/>
                </w:rPr>
                <w:t>How is your information protected in ADAMS?</w:t>
              </w:r>
            </w:hyperlink>
            <w:r w:rsidRPr="00E02380">
              <w:rPr>
                <w:sz w:val="22"/>
                <w:szCs w:val="22"/>
                <w:lang w:val="lt-LT"/>
              </w:rPr>
              <w:t> in our </w:t>
            </w:r>
            <w:hyperlink r:id="rId27" w:history="1">
              <w:r w:rsidRPr="00E02380">
                <w:rPr>
                  <w:rStyle w:val="Hyperlink"/>
                  <w:sz w:val="22"/>
                  <w:szCs w:val="22"/>
                  <w:lang w:val="lt-LT"/>
                </w:rPr>
                <w:t>ADAMS Privacy and Security FAQs</w:t>
              </w:r>
            </w:hyperlink>
            <w:r w:rsidRPr="00E02380">
              <w:rPr>
                <w:sz w:val="22"/>
                <w:szCs w:val="22"/>
                <w:lang w:val="lt-LT"/>
              </w:rPr>
              <w:t>.</w:t>
            </w:r>
          </w:p>
        </w:tc>
      </w:tr>
      <w:tr w:rsidR="00506E05" w:rsidRPr="00E02380" w14:paraId="7A1ACDC5" w14:textId="77777777" w:rsidTr="00653CC9">
        <w:tc>
          <w:tcPr>
            <w:tcW w:w="4945" w:type="dxa"/>
          </w:tcPr>
          <w:p w14:paraId="773AEC3E" w14:textId="6FF3C2A0" w:rsidR="00506E05" w:rsidRPr="00E02380" w:rsidRDefault="00575EA0" w:rsidP="00506E05">
            <w:pPr>
              <w:spacing w:after="120"/>
              <w:jc w:val="center"/>
              <w:rPr>
                <w:b/>
                <w:bCs/>
                <w:sz w:val="22"/>
                <w:szCs w:val="22"/>
                <w:lang w:val="lt-LT"/>
              </w:rPr>
            </w:pPr>
            <w:r w:rsidRPr="00E02380">
              <w:rPr>
                <w:b/>
                <w:bCs/>
                <w:sz w:val="22"/>
                <w:szCs w:val="22"/>
                <w:lang w:val="lt-LT"/>
              </w:rPr>
              <w:t>SAUGOJIMAS</w:t>
            </w:r>
          </w:p>
          <w:p w14:paraId="3F9D10EC" w14:textId="323D3D82" w:rsidR="00506E05" w:rsidRPr="00E02380" w:rsidRDefault="00506E05" w:rsidP="00506E05">
            <w:pPr>
              <w:spacing w:after="120"/>
              <w:rPr>
                <w:b/>
                <w:bCs/>
                <w:sz w:val="22"/>
                <w:szCs w:val="22"/>
                <w:lang w:val="lt-LT"/>
              </w:rPr>
            </w:pPr>
            <w:r w:rsidRPr="00E02380">
              <w:rPr>
                <w:sz w:val="22"/>
                <w:szCs w:val="22"/>
                <w:lang w:val="lt-LT"/>
              </w:rPr>
              <w:t xml:space="preserve">ADO (įskaitant WADA) saugos jūsų </w:t>
            </w:r>
            <w:r w:rsidR="00575EA0" w:rsidRPr="00E02380">
              <w:rPr>
                <w:sz w:val="22"/>
                <w:szCs w:val="22"/>
                <w:lang w:val="lt-LT"/>
              </w:rPr>
              <w:t xml:space="preserve">AI pagal </w:t>
            </w:r>
            <w:r w:rsidRPr="00E02380">
              <w:rPr>
                <w:sz w:val="22"/>
                <w:szCs w:val="22"/>
                <w:lang w:val="lt-LT"/>
              </w:rPr>
              <w:t xml:space="preserve">saugojimo laikotarpius, aprašytus ISPPPI A priede. </w:t>
            </w:r>
            <w:r w:rsidR="00575EA0" w:rsidRPr="00E02380">
              <w:rPr>
                <w:sz w:val="22"/>
                <w:szCs w:val="22"/>
                <w:lang w:val="lt-LT"/>
              </w:rPr>
              <w:t xml:space="preserve">LVG patvirtinimai </w:t>
            </w:r>
            <w:r w:rsidRPr="00E02380">
              <w:rPr>
                <w:sz w:val="22"/>
                <w:szCs w:val="22"/>
                <w:lang w:val="lt-LT"/>
              </w:rPr>
              <w:t xml:space="preserve">ar sprendimai atmesti bus saugomi 10 metų. </w:t>
            </w:r>
            <w:r w:rsidR="00575EA0" w:rsidRPr="00E02380">
              <w:rPr>
                <w:sz w:val="22"/>
                <w:szCs w:val="22"/>
                <w:lang w:val="lt-LT"/>
              </w:rPr>
              <w:t xml:space="preserve">LVG </w:t>
            </w:r>
            <w:r w:rsidRPr="00E02380">
              <w:rPr>
                <w:sz w:val="22"/>
                <w:szCs w:val="22"/>
                <w:lang w:val="lt-LT"/>
              </w:rPr>
              <w:t xml:space="preserve">paraiškos formos ir papildoma </w:t>
            </w:r>
            <w:r w:rsidRPr="00E02380">
              <w:rPr>
                <w:sz w:val="22"/>
                <w:szCs w:val="22"/>
                <w:lang w:val="lt-LT"/>
              </w:rPr>
              <w:lastRenderedPageBreak/>
              <w:t xml:space="preserve">medicininė informacija bus saugoma 12 mėnesių nuo </w:t>
            </w:r>
            <w:r w:rsidR="00575EA0" w:rsidRPr="00E02380">
              <w:rPr>
                <w:sz w:val="22"/>
                <w:szCs w:val="22"/>
                <w:lang w:val="lt-LT"/>
              </w:rPr>
              <w:t xml:space="preserve">LVG </w:t>
            </w:r>
            <w:r w:rsidRPr="00E02380">
              <w:rPr>
                <w:sz w:val="22"/>
                <w:szCs w:val="22"/>
                <w:lang w:val="lt-LT"/>
              </w:rPr>
              <w:t xml:space="preserve">galiojimo pabaigos. </w:t>
            </w:r>
            <w:r w:rsidR="00C925FB" w:rsidRPr="00E02380">
              <w:rPr>
                <w:sz w:val="22"/>
                <w:szCs w:val="22"/>
                <w:lang w:val="lt-LT"/>
              </w:rPr>
              <w:t xml:space="preserve">Neatitinkančios reikalavimų </w:t>
            </w:r>
            <w:r w:rsidR="00575EA0" w:rsidRPr="00E02380">
              <w:rPr>
                <w:sz w:val="22"/>
                <w:szCs w:val="22"/>
                <w:lang w:val="lt-LT"/>
              </w:rPr>
              <w:t xml:space="preserve">LVG </w:t>
            </w:r>
            <w:r w:rsidRPr="00E02380">
              <w:rPr>
                <w:sz w:val="22"/>
                <w:szCs w:val="22"/>
                <w:lang w:val="lt-LT"/>
              </w:rPr>
              <w:t>paraiškos bus saugomos 12 mėnesių.</w:t>
            </w:r>
          </w:p>
        </w:tc>
        <w:tc>
          <w:tcPr>
            <w:tcW w:w="4945" w:type="dxa"/>
          </w:tcPr>
          <w:p w14:paraId="54AA05C3" w14:textId="77777777" w:rsidR="00506E05" w:rsidRPr="00E02380" w:rsidRDefault="00506E05" w:rsidP="00506E05">
            <w:pPr>
              <w:spacing w:after="120"/>
              <w:jc w:val="center"/>
              <w:rPr>
                <w:b/>
                <w:sz w:val="22"/>
                <w:szCs w:val="22"/>
                <w:lang w:val="lt-LT"/>
              </w:rPr>
            </w:pPr>
            <w:r w:rsidRPr="00E02380">
              <w:rPr>
                <w:b/>
                <w:sz w:val="22"/>
                <w:szCs w:val="22"/>
                <w:lang w:val="lt-LT"/>
              </w:rPr>
              <w:lastRenderedPageBreak/>
              <w:t>RETENTION</w:t>
            </w:r>
          </w:p>
          <w:p w14:paraId="079F01F5" w14:textId="538558FB" w:rsidR="00506E05" w:rsidRPr="00E02380" w:rsidRDefault="00506E05" w:rsidP="00506E05">
            <w:pPr>
              <w:spacing w:after="240"/>
              <w:rPr>
                <w:b/>
                <w:sz w:val="22"/>
                <w:szCs w:val="22"/>
                <w:lang w:val="lt-LT"/>
              </w:rPr>
            </w:pPr>
            <w:r w:rsidRPr="00E02380">
              <w:rPr>
                <w:sz w:val="22"/>
                <w:szCs w:val="22"/>
                <w:lang w:val="lt-LT"/>
              </w:rPr>
              <w:t xml:space="preserve">Your PI will be retained by ADOs (including WADA) for the retention periods described in Annex A of the ISPPPI. TUE certificates or rejection decisions will be retained for 10 years. TUE application forms and </w:t>
            </w:r>
            <w:r w:rsidRPr="00E02380">
              <w:rPr>
                <w:sz w:val="22"/>
                <w:szCs w:val="22"/>
                <w:lang w:val="lt-LT"/>
              </w:rPr>
              <w:lastRenderedPageBreak/>
              <w:t>supplementary medical information will be retained for 12 months from the expiry of the TUE. Incomplete TUE applications will be retained for 12 months.</w:t>
            </w:r>
          </w:p>
        </w:tc>
      </w:tr>
      <w:tr w:rsidR="00506E05" w:rsidRPr="00E02380" w14:paraId="4AAC3E9D" w14:textId="77777777" w:rsidTr="00653CC9">
        <w:tc>
          <w:tcPr>
            <w:tcW w:w="4945" w:type="dxa"/>
          </w:tcPr>
          <w:p w14:paraId="2885AE21" w14:textId="77777777" w:rsidR="00506E05" w:rsidRPr="00E02380" w:rsidRDefault="00506E05" w:rsidP="00506E05">
            <w:pPr>
              <w:spacing w:after="120"/>
              <w:jc w:val="center"/>
              <w:rPr>
                <w:b/>
                <w:bCs/>
                <w:sz w:val="22"/>
                <w:szCs w:val="22"/>
                <w:lang w:val="lt-LT"/>
              </w:rPr>
            </w:pPr>
            <w:r w:rsidRPr="00E02380">
              <w:rPr>
                <w:b/>
                <w:bCs/>
                <w:sz w:val="22"/>
                <w:szCs w:val="22"/>
                <w:lang w:val="lt-LT"/>
              </w:rPr>
              <w:lastRenderedPageBreak/>
              <w:t>KONTAKTAS</w:t>
            </w:r>
          </w:p>
          <w:p w14:paraId="032F6680" w14:textId="4CAF621D" w:rsidR="00506E05" w:rsidRPr="00E02380" w:rsidRDefault="001C692C" w:rsidP="00506E05">
            <w:pPr>
              <w:spacing w:after="120"/>
              <w:rPr>
                <w:sz w:val="22"/>
                <w:szCs w:val="22"/>
                <w:lang w:val="lt-LT"/>
              </w:rPr>
            </w:pPr>
            <w:r w:rsidRPr="00E02380">
              <w:rPr>
                <w:sz w:val="22"/>
                <w:szCs w:val="22"/>
                <w:lang w:val="lt-LT"/>
              </w:rPr>
              <w:t>Norėdami patiekti klausimų Lietuvos antidopingo agentūrai dėl Jūsų AI tvarkymo, prašome juos si</w:t>
            </w:r>
            <w:r w:rsidR="00562AAE" w:rsidRPr="00E02380">
              <w:rPr>
                <w:sz w:val="22"/>
                <w:szCs w:val="22"/>
                <w:lang w:val="lt-LT"/>
              </w:rPr>
              <w:t>ų</w:t>
            </w:r>
            <w:r w:rsidRPr="00E02380">
              <w:rPr>
                <w:sz w:val="22"/>
                <w:szCs w:val="22"/>
                <w:lang w:val="lt-LT"/>
              </w:rPr>
              <w:t xml:space="preserve">sti elektroniniu paštu </w:t>
            </w:r>
            <w:r w:rsidR="008904AD" w:rsidRPr="00E02380">
              <w:rPr>
                <w:sz w:val="22"/>
                <w:szCs w:val="22"/>
                <w:lang w:val="lt-LT"/>
              </w:rPr>
              <w:t xml:space="preserve">info@antidopingas.lt . </w:t>
            </w:r>
            <w:r w:rsidR="00506E05" w:rsidRPr="00E02380">
              <w:rPr>
                <w:sz w:val="22"/>
                <w:szCs w:val="22"/>
                <w:lang w:val="lt-LT"/>
              </w:rPr>
              <w:t xml:space="preserve">Norėdami susisiekti su WADA, naudokite </w:t>
            </w:r>
            <w:hyperlink r:id="rId28" w:history="1">
              <w:r w:rsidRPr="00E02380">
                <w:rPr>
                  <w:rStyle w:val="Hyperlink"/>
                  <w:sz w:val="22"/>
                  <w:szCs w:val="22"/>
                  <w:lang w:val="lt-LT"/>
                </w:rPr>
                <w:t>privacy@wada-ama.org</w:t>
              </w:r>
            </w:hyperlink>
            <w:r w:rsidRPr="00E02380">
              <w:rPr>
                <w:sz w:val="22"/>
                <w:szCs w:val="22"/>
                <w:lang w:val="lt-LT"/>
              </w:rPr>
              <w:t xml:space="preserve"> </w:t>
            </w:r>
            <w:r w:rsidR="00506E05" w:rsidRPr="00E02380">
              <w:rPr>
                <w:sz w:val="22"/>
                <w:szCs w:val="22"/>
                <w:lang w:val="lt-LT"/>
              </w:rPr>
              <w:t>.</w:t>
            </w:r>
          </w:p>
        </w:tc>
        <w:tc>
          <w:tcPr>
            <w:tcW w:w="4945" w:type="dxa"/>
          </w:tcPr>
          <w:p w14:paraId="25F7187E" w14:textId="77777777" w:rsidR="00506E05" w:rsidRPr="00E02380" w:rsidRDefault="00506E05" w:rsidP="00506E05">
            <w:pPr>
              <w:spacing w:after="120"/>
              <w:jc w:val="center"/>
              <w:rPr>
                <w:b/>
                <w:sz w:val="22"/>
                <w:szCs w:val="22"/>
                <w:lang w:val="lt-LT"/>
              </w:rPr>
            </w:pPr>
            <w:r w:rsidRPr="00E02380">
              <w:rPr>
                <w:b/>
                <w:sz w:val="22"/>
                <w:szCs w:val="22"/>
                <w:lang w:val="lt-LT"/>
              </w:rPr>
              <w:t>CONTACT</w:t>
            </w:r>
          </w:p>
          <w:p w14:paraId="1373562B" w14:textId="0A38C825" w:rsidR="00506E05" w:rsidRPr="00E02380" w:rsidRDefault="00506E05" w:rsidP="00506E05">
            <w:pPr>
              <w:rPr>
                <w:sz w:val="22"/>
                <w:szCs w:val="22"/>
                <w:lang w:val="lt-LT"/>
              </w:rPr>
            </w:pPr>
            <w:r w:rsidRPr="00E02380">
              <w:rPr>
                <w:color w:val="000000" w:themeColor="text1"/>
                <w:sz w:val="22"/>
                <w:szCs w:val="22"/>
                <w:lang w:val="lt-LT"/>
              </w:rPr>
              <w:t xml:space="preserve">Consult </w:t>
            </w:r>
            <w:r w:rsidR="00E1713F" w:rsidRPr="00E02380">
              <w:rPr>
                <w:color w:val="000000" w:themeColor="text1"/>
                <w:sz w:val="22"/>
                <w:szCs w:val="22"/>
                <w:lang w:val="lt-LT"/>
              </w:rPr>
              <w:t>Lithuania antidoping agency</w:t>
            </w:r>
            <w:r w:rsidRPr="00E02380">
              <w:rPr>
                <w:b/>
                <w:bCs/>
                <w:color w:val="000000" w:themeColor="text1"/>
                <w:sz w:val="22"/>
                <w:szCs w:val="22"/>
                <w:vertAlign w:val="superscript"/>
                <w:lang w:val="lt-LT"/>
              </w:rPr>
              <w:t xml:space="preserve">3 </w:t>
            </w:r>
            <w:r w:rsidRPr="00E02380">
              <w:rPr>
                <w:color w:val="000000" w:themeColor="text1"/>
                <w:sz w:val="22"/>
                <w:szCs w:val="22"/>
                <w:lang w:val="lt-LT"/>
              </w:rPr>
              <w:t xml:space="preserve">at </w:t>
            </w:r>
            <w:sdt>
              <w:sdtPr>
                <w:rPr>
                  <w:color w:val="000000" w:themeColor="text1"/>
                  <w:sz w:val="22"/>
                  <w:szCs w:val="22"/>
                  <w:highlight w:val="yellow"/>
                  <w:lang w:val="lt-LT"/>
                </w:rPr>
                <w:alias w:val="Insert email address/other contact details for ADO"/>
                <w:tag w:val="Insert email address/other contact details for ADO"/>
                <w:id w:val="2145461273"/>
                <w:placeholder>
                  <w:docPart w:val="9607EFC57A314D6CAB9B0A75824CF643"/>
                </w:placeholder>
              </w:sdtPr>
              <w:sdtEndPr/>
              <w:sdtContent>
                <w:sdt>
                  <w:sdtPr>
                    <w:rPr>
                      <w:color w:val="000000" w:themeColor="text1"/>
                      <w:sz w:val="22"/>
                      <w:szCs w:val="22"/>
                      <w:lang w:val="lt-LT"/>
                    </w:rPr>
                    <w:alias w:val="Insert email address/other contact details for ADO"/>
                    <w:tag w:val="Insert email address/other contact details for ADO"/>
                    <w:id w:val="1859084945"/>
                    <w:placeholder>
                      <w:docPart w:val="0717169A13FD412D99C98B68D33A0A1D"/>
                    </w:placeholder>
                  </w:sdtPr>
                  <w:sdtEndPr/>
                  <w:sdtContent>
                    <w:r w:rsidR="00E1713F" w:rsidRPr="00E02380">
                      <w:rPr>
                        <w:color w:val="000000" w:themeColor="text1"/>
                        <w:sz w:val="22"/>
                        <w:szCs w:val="22"/>
                        <w:lang w:val="lt-LT"/>
                      </w:rPr>
                      <w:t>info@antidopinga.lt</w:t>
                    </w:r>
                  </w:sdtContent>
                </w:sdt>
              </w:sdtContent>
            </w:sdt>
            <w:r w:rsidRPr="00E02380">
              <w:rPr>
                <w:color w:val="000000" w:themeColor="text1"/>
                <w:sz w:val="22"/>
                <w:szCs w:val="22"/>
                <w:lang w:val="lt-LT"/>
              </w:rPr>
              <w:t xml:space="preserve"> </w:t>
            </w:r>
            <w:r w:rsidRPr="00E02380">
              <w:rPr>
                <w:b/>
                <w:bCs/>
                <w:color w:val="000000" w:themeColor="text1"/>
                <w:sz w:val="22"/>
                <w:szCs w:val="22"/>
                <w:vertAlign w:val="superscript"/>
                <w:lang w:val="lt-LT"/>
              </w:rPr>
              <w:t xml:space="preserve">3 </w:t>
            </w:r>
            <w:r w:rsidRPr="00E02380">
              <w:rPr>
                <w:color w:val="000000" w:themeColor="text1"/>
                <w:sz w:val="22"/>
                <w:szCs w:val="22"/>
                <w:lang w:val="lt-LT"/>
              </w:rPr>
              <w:t>f</w:t>
            </w:r>
            <w:r w:rsidRPr="00E02380">
              <w:rPr>
                <w:sz w:val="22"/>
                <w:szCs w:val="22"/>
                <w:lang w:val="lt-LT"/>
              </w:rPr>
              <w:t xml:space="preserve">or questions or concerns about the processing of your PI. To contact WADA, use </w:t>
            </w:r>
            <w:hyperlink r:id="rId29" w:history="1">
              <w:r w:rsidRPr="00E02380">
                <w:rPr>
                  <w:rStyle w:val="Hyperlink"/>
                  <w:sz w:val="22"/>
                  <w:szCs w:val="22"/>
                  <w:lang w:val="lt-LT"/>
                </w:rPr>
                <w:t>privacy@wada-ama.org</w:t>
              </w:r>
            </w:hyperlink>
            <w:r w:rsidRPr="00E02380">
              <w:rPr>
                <w:sz w:val="22"/>
                <w:szCs w:val="22"/>
                <w:lang w:val="lt-LT"/>
              </w:rPr>
              <w:t>.</w:t>
            </w:r>
          </w:p>
          <w:p w14:paraId="4C7BF67F" w14:textId="77777777" w:rsidR="00506E05" w:rsidRPr="00E02380" w:rsidRDefault="00506E05" w:rsidP="00506E05">
            <w:pPr>
              <w:spacing w:after="120"/>
              <w:jc w:val="center"/>
              <w:rPr>
                <w:b/>
                <w:sz w:val="22"/>
                <w:szCs w:val="22"/>
                <w:lang w:val="lt-LT"/>
              </w:rPr>
            </w:pPr>
          </w:p>
        </w:tc>
      </w:tr>
    </w:tbl>
    <w:p w14:paraId="018E8345" w14:textId="77777777" w:rsidR="00653CC9" w:rsidRPr="00E02380" w:rsidRDefault="00653CC9" w:rsidP="00653CC9">
      <w:pPr>
        <w:rPr>
          <w:b/>
          <w:bCs/>
          <w:i/>
          <w:iCs/>
          <w:sz w:val="22"/>
          <w:szCs w:val="22"/>
          <w:lang w:val="lt-LT"/>
        </w:rPr>
      </w:pPr>
    </w:p>
    <w:tbl>
      <w:tblPr>
        <w:tblStyle w:val="TableGrid"/>
        <w:tblW w:w="0" w:type="auto"/>
        <w:tblLook w:val="04A0" w:firstRow="1" w:lastRow="0" w:firstColumn="1" w:lastColumn="0" w:noHBand="0" w:noVBand="1"/>
      </w:tblPr>
      <w:tblGrid>
        <w:gridCol w:w="4945"/>
        <w:gridCol w:w="4945"/>
      </w:tblGrid>
      <w:tr w:rsidR="00506E05" w:rsidRPr="00E02380" w14:paraId="61E3ABE4" w14:textId="77777777" w:rsidTr="00506E05">
        <w:tc>
          <w:tcPr>
            <w:tcW w:w="4945" w:type="dxa"/>
          </w:tcPr>
          <w:p w14:paraId="1A15EF19" w14:textId="4B169A3D" w:rsidR="00506E05" w:rsidRPr="00E02380" w:rsidRDefault="001C692C" w:rsidP="00653CC9">
            <w:pPr>
              <w:rPr>
                <w:sz w:val="22"/>
                <w:szCs w:val="22"/>
                <w:lang w:val="lt-LT"/>
              </w:rPr>
            </w:pPr>
            <w:r w:rsidRPr="00E02380">
              <w:rPr>
                <w:sz w:val="22"/>
                <w:szCs w:val="22"/>
                <w:lang w:val="lt-LT"/>
              </w:rPr>
              <w:t xml:space="preserve">Užpildytą formą pateikite šiuo elektroniniu adresu: </w:t>
            </w:r>
            <w:hyperlink r:id="rId30" w:history="1">
              <w:r w:rsidR="008904AD" w:rsidRPr="00E02380">
                <w:rPr>
                  <w:rStyle w:val="Hyperlink"/>
                  <w:sz w:val="22"/>
                  <w:szCs w:val="22"/>
                  <w:lang w:val="lt-LT"/>
                </w:rPr>
                <w:t>info@antidopingas.lt</w:t>
              </w:r>
            </w:hyperlink>
            <w:r w:rsidR="008904AD" w:rsidRPr="00E02380">
              <w:rPr>
                <w:sz w:val="22"/>
                <w:szCs w:val="22"/>
                <w:u w:val="single"/>
                <w:lang w:val="lt-LT"/>
              </w:rPr>
              <w:t xml:space="preserve"> </w:t>
            </w:r>
            <w:r w:rsidR="008904AD" w:rsidRPr="00E02380">
              <w:rPr>
                <w:sz w:val="22"/>
                <w:szCs w:val="22"/>
                <w:lang w:val="lt-LT"/>
              </w:rPr>
              <w:t xml:space="preserve"> </w:t>
            </w:r>
            <w:r w:rsidRPr="00E02380">
              <w:rPr>
                <w:sz w:val="22"/>
                <w:szCs w:val="22"/>
                <w:lang w:val="lt-LT"/>
              </w:rPr>
              <w:t>apsvarstykite galimybę medžiagą pateikti užšifruotą ar kitą saugia dalijimosi failais Sistema, kurios naudojamos pateikti prašymą elektroniniu būdu. Sportininkai skatinami apsaugoti savo siunčiamą i</w:t>
            </w:r>
            <w:r w:rsidR="00562AAE" w:rsidRPr="00E02380">
              <w:rPr>
                <w:sz w:val="22"/>
                <w:szCs w:val="22"/>
                <w:lang w:val="lt-LT"/>
              </w:rPr>
              <w:t>n</w:t>
            </w:r>
            <w:r w:rsidRPr="00E02380">
              <w:rPr>
                <w:sz w:val="22"/>
                <w:szCs w:val="22"/>
                <w:lang w:val="lt-LT"/>
              </w:rPr>
              <w:t>fnrmaciją slaptažodžiu (asmeniniam poreikiams išsaugokite kopiją).</w:t>
            </w:r>
          </w:p>
        </w:tc>
        <w:tc>
          <w:tcPr>
            <w:tcW w:w="4945" w:type="dxa"/>
          </w:tcPr>
          <w:p w14:paraId="0193FD6E" w14:textId="11140A0D" w:rsidR="00506E05" w:rsidRPr="00E02380" w:rsidRDefault="00506E05" w:rsidP="00506E05">
            <w:pPr>
              <w:pStyle w:val="BodyText1"/>
              <w:tabs>
                <w:tab w:val="left" w:pos="5310"/>
              </w:tabs>
              <w:spacing w:after="0"/>
              <w:ind w:left="0" w:right="360"/>
              <w:rPr>
                <w:sz w:val="22"/>
                <w:szCs w:val="22"/>
                <w:lang w:val="lt-LT"/>
              </w:rPr>
            </w:pPr>
            <w:r w:rsidRPr="00E02380">
              <w:rPr>
                <w:sz w:val="22"/>
                <w:szCs w:val="22"/>
                <w:lang w:val="lt-LT"/>
              </w:rPr>
              <w:t xml:space="preserve">Please </w:t>
            </w:r>
            <w:r w:rsidRPr="00E02380">
              <w:rPr>
                <w:color w:val="000000" w:themeColor="text1"/>
                <w:sz w:val="22"/>
                <w:szCs w:val="22"/>
                <w:lang w:val="lt-LT"/>
              </w:rPr>
              <w:t>submit the completed form to [</w:t>
            </w:r>
            <w:sdt>
              <w:sdtPr>
                <w:rPr>
                  <w:color w:val="000000" w:themeColor="text1"/>
                  <w:sz w:val="22"/>
                  <w:szCs w:val="22"/>
                  <w:highlight w:val="yellow"/>
                  <w:lang w:val="lt-LT"/>
                </w:rPr>
                <w:alias w:val="Insert ADO email address/other contact details"/>
                <w:tag w:val="Insert ADO email address/other contact details"/>
                <w:id w:val="1610698221"/>
                <w:placeholder>
                  <w:docPart w:val="6BA36D3038364A87979B7897B0B1F5A5"/>
                </w:placeholder>
              </w:sdtPr>
              <w:sdtEndPr/>
              <w:sdtContent>
                <w:sdt>
                  <w:sdtPr>
                    <w:rPr>
                      <w:color w:val="000000" w:themeColor="text1"/>
                      <w:sz w:val="22"/>
                      <w:szCs w:val="22"/>
                      <w:lang w:val="lt-LT"/>
                    </w:rPr>
                    <w:alias w:val="Insert ADO email address/other contact details"/>
                    <w:tag w:val="Insert ADO email address/other contact details"/>
                    <w:id w:val="-393511490"/>
                    <w:placeholder>
                      <w:docPart w:val="C5CF8EC51F2345779F88FB5D4F44C165"/>
                    </w:placeholder>
                  </w:sdtPr>
                  <w:sdtEndPr/>
                  <w:sdtContent>
                    <w:r w:rsidR="00E1713F" w:rsidRPr="00E02380">
                      <w:rPr>
                        <w:color w:val="000000" w:themeColor="text1"/>
                        <w:sz w:val="22"/>
                        <w:szCs w:val="22"/>
                        <w:lang w:val="lt-LT"/>
                      </w:rPr>
                      <w:t>info @antidopingas,lt via your email</w:t>
                    </w:r>
                  </w:sdtContent>
                </w:sdt>
              </w:sdtContent>
            </w:sdt>
            <w:r w:rsidRPr="00E02380">
              <w:rPr>
                <w:color w:val="000000" w:themeColor="text1"/>
                <w:sz w:val="22"/>
                <w:szCs w:val="22"/>
                <w:lang w:val="lt-LT"/>
              </w:rPr>
              <w:t xml:space="preserve"> </w:t>
            </w:r>
            <w:r w:rsidRPr="00E02380">
              <w:rPr>
                <w:sz w:val="22"/>
                <w:szCs w:val="22"/>
                <w:lang w:val="lt-LT"/>
              </w:rPr>
              <w:t>(keeping a copy for your records).</w:t>
            </w:r>
            <w:r w:rsidR="00E1713F" w:rsidRPr="00E02380">
              <w:rPr>
                <w:sz w:val="22"/>
                <w:szCs w:val="22"/>
                <w:lang w:val="lt-LT"/>
              </w:rPr>
              <w:t xml:space="preserve"> If possible, please use encrypted email or password for information protection</w:t>
            </w:r>
          </w:p>
          <w:p w14:paraId="56825AD6" w14:textId="77777777" w:rsidR="00506E05" w:rsidRPr="00E02380" w:rsidRDefault="00506E05" w:rsidP="00653CC9">
            <w:pPr>
              <w:rPr>
                <w:b/>
                <w:bCs/>
                <w:sz w:val="22"/>
                <w:szCs w:val="22"/>
                <w:lang w:val="lt-LT"/>
              </w:rPr>
            </w:pPr>
          </w:p>
        </w:tc>
      </w:tr>
    </w:tbl>
    <w:p w14:paraId="76D1F7FF" w14:textId="783CB007" w:rsidR="00653CC9" w:rsidRPr="00E02380" w:rsidRDefault="001C692C" w:rsidP="001C692C">
      <w:pPr>
        <w:jc w:val="center"/>
        <w:rPr>
          <w:b/>
          <w:bCs/>
          <w:lang w:val="lt-LT"/>
        </w:rPr>
      </w:pPr>
      <w:r w:rsidRPr="00E02380">
        <w:rPr>
          <w:b/>
          <w:bCs/>
          <w:lang w:val="lt-LT"/>
        </w:rPr>
        <w:t>___________________________________</w:t>
      </w:r>
    </w:p>
    <w:sectPr w:rsidR="00653CC9" w:rsidRPr="00E02380" w:rsidSect="0090414A">
      <w:footerReference w:type="default" r:id="rId31"/>
      <w:pgSz w:w="12240" w:h="15840"/>
      <w:pgMar w:top="1135" w:right="900" w:bottom="993" w:left="1440" w:header="708" w:footer="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E8B27" w14:textId="77777777" w:rsidR="00CE1D56" w:rsidRDefault="00CE1D56" w:rsidP="00211B0B">
      <w:r>
        <w:separator/>
      </w:r>
    </w:p>
  </w:endnote>
  <w:endnote w:type="continuationSeparator" w:id="0">
    <w:p w14:paraId="6198C924" w14:textId="77777777" w:rsidR="00CE1D56" w:rsidRDefault="00CE1D56" w:rsidP="0021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2A13" w14:textId="77777777" w:rsidR="00E02C6F" w:rsidRDefault="00E02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BACC" w14:textId="77777777" w:rsidR="00E02C6F" w:rsidRDefault="00E02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F1F5" w14:textId="77777777" w:rsidR="00E02C6F" w:rsidRDefault="00E02C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3743867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DFE5839" w14:textId="77777777" w:rsidR="00977696" w:rsidRPr="00E345F2" w:rsidRDefault="00211B0B">
            <w:pPr>
              <w:pStyle w:val="Footer"/>
              <w:jc w:val="right"/>
              <w:rPr>
                <w:sz w:val="20"/>
                <w:szCs w:val="20"/>
              </w:rPr>
            </w:pPr>
            <w:r w:rsidRPr="00E345F2">
              <w:rPr>
                <w:sz w:val="20"/>
                <w:szCs w:val="20"/>
              </w:rPr>
              <w:t xml:space="preserve">Puslapis </w:t>
            </w:r>
            <w:r w:rsidRPr="00E345F2">
              <w:rPr>
                <w:sz w:val="20"/>
                <w:szCs w:val="20"/>
              </w:rPr>
              <w:fldChar w:fldCharType="begin"/>
            </w:r>
            <w:r w:rsidRPr="00E345F2">
              <w:rPr>
                <w:sz w:val="20"/>
                <w:szCs w:val="20"/>
              </w:rPr>
              <w:instrText xml:space="preserve"> PAGE </w:instrText>
            </w:r>
            <w:r w:rsidRPr="00E345F2">
              <w:rPr>
                <w:sz w:val="20"/>
                <w:szCs w:val="20"/>
              </w:rPr>
              <w:fldChar w:fldCharType="separate"/>
            </w:r>
            <w:r w:rsidRPr="00E345F2">
              <w:rPr>
                <w:noProof/>
                <w:sz w:val="20"/>
                <w:szCs w:val="20"/>
              </w:rPr>
              <w:t>2</w:t>
            </w:r>
            <w:r w:rsidRPr="00E345F2">
              <w:rPr>
                <w:sz w:val="20"/>
                <w:szCs w:val="20"/>
              </w:rPr>
              <w:fldChar w:fldCharType="end"/>
            </w:r>
            <w:r w:rsidRPr="00E345F2">
              <w:rPr>
                <w:sz w:val="20"/>
                <w:szCs w:val="20"/>
              </w:rPr>
              <w:t xml:space="preserve"> iš </w:t>
            </w:r>
            <w:r w:rsidRPr="00E345F2">
              <w:rPr>
                <w:sz w:val="20"/>
                <w:szCs w:val="20"/>
              </w:rPr>
              <w:fldChar w:fldCharType="begin"/>
            </w:r>
            <w:r w:rsidRPr="00E345F2">
              <w:rPr>
                <w:sz w:val="20"/>
                <w:szCs w:val="20"/>
              </w:rPr>
              <w:instrText xml:space="preserve"> NUMPAGES  </w:instrText>
            </w:r>
            <w:r w:rsidRPr="00E345F2">
              <w:rPr>
                <w:sz w:val="20"/>
                <w:szCs w:val="20"/>
              </w:rPr>
              <w:fldChar w:fldCharType="separate"/>
            </w:r>
            <w:r w:rsidRPr="00E345F2">
              <w:rPr>
                <w:noProof/>
                <w:sz w:val="20"/>
                <w:szCs w:val="20"/>
              </w:rPr>
              <w:t>2</w:t>
            </w:r>
            <w:r w:rsidRPr="00E345F2">
              <w:rPr>
                <w:sz w:val="20"/>
                <w:szCs w:val="20"/>
              </w:rPr>
              <w:fldChar w:fldCharType="end"/>
            </w:r>
          </w:p>
          <w:p w14:paraId="10A0367A" w14:textId="23BBA504" w:rsidR="00211B0B" w:rsidRPr="00E345F2" w:rsidRDefault="00CE1D56">
            <w:pPr>
              <w:pStyle w:val="Footer"/>
              <w:jc w:val="right"/>
              <w:rPr>
                <w:sz w:val="20"/>
                <w:szCs w:val="20"/>
              </w:rPr>
            </w:pPr>
          </w:p>
        </w:sdtContent>
      </w:sdt>
    </w:sdtContent>
  </w:sdt>
  <w:p w14:paraId="4A367476" w14:textId="77777777" w:rsidR="00211B0B" w:rsidRPr="00E345F2" w:rsidRDefault="00211B0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AF9E9" w14:textId="77777777" w:rsidR="00CE1D56" w:rsidRDefault="00CE1D56" w:rsidP="00211B0B">
      <w:r>
        <w:separator/>
      </w:r>
    </w:p>
  </w:footnote>
  <w:footnote w:type="continuationSeparator" w:id="0">
    <w:p w14:paraId="3C5AA475" w14:textId="77777777" w:rsidR="00CE1D56" w:rsidRDefault="00CE1D56" w:rsidP="00211B0B">
      <w:r>
        <w:continuationSeparator/>
      </w:r>
    </w:p>
  </w:footnote>
  <w:footnote w:id="1">
    <w:p w14:paraId="07C4555D" w14:textId="4571FCE6" w:rsidR="00052074" w:rsidRDefault="00052074">
      <w:pPr>
        <w:pStyle w:val="FootnoteText"/>
        <w:rPr>
          <w:lang w:val="lt-LT"/>
        </w:rPr>
      </w:pPr>
      <w:r>
        <w:rPr>
          <w:rStyle w:val="FootnoteReference"/>
        </w:rPr>
        <w:footnoteRef/>
      </w:r>
      <w:r>
        <w:t xml:space="preserve"> </w:t>
      </w:r>
      <w:r>
        <w:rPr>
          <w:lang w:val="lt-LT"/>
        </w:rPr>
        <w:t>Lietuvos antidopingo agentūra /Tarptautinės federacijos pavadinimas</w:t>
      </w:r>
    </w:p>
    <w:p w14:paraId="6DAFB6EE" w14:textId="5E3B912D" w:rsidR="00052074" w:rsidRPr="00E56059" w:rsidRDefault="00052074" w:rsidP="00052074">
      <w:pPr>
        <w:rPr>
          <w:rFonts w:eastAsiaTheme="minorEastAsia"/>
          <w:noProof/>
          <w:sz w:val="20"/>
          <w:szCs w:val="20"/>
          <w:lang w:val="lt-LT"/>
        </w:rPr>
      </w:pPr>
      <w:r w:rsidRPr="00E56059">
        <w:rPr>
          <w:rFonts w:eastAsiaTheme="minorEastAsia"/>
          <w:noProof/>
          <w:sz w:val="20"/>
          <w:szCs w:val="20"/>
          <w:lang w:val="lt-LT"/>
        </w:rPr>
        <w:t>The Anti-doping agency of Lithuania</w:t>
      </w:r>
      <w:r>
        <w:rPr>
          <w:rFonts w:eastAsiaTheme="minorEastAsia"/>
          <w:noProof/>
          <w:sz w:val="20"/>
          <w:szCs w:val="20"/>
          <w:lang w:val="lt-LT"/>
        </w:rPr>
        <w:t xml:space="preserve"> / Name of International federation</w:t>
      </w:r>
    </w:p>
    <w:p w14:paraId="63099A15" w14:textId="77777777" w:rsidR="00052074" w:rsidRPr="00E56059" w:rsidRDefault="00052074">
      <w:pPr>
        <w:pStyle w:val="FootnoteText"/>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9843" w14:textId="77777777" w:rsidR="00E02C6F" w:rsidRDefault="00E02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498A" w14:textId="710C8F55" w:rsidR="002D4DD1" w:rsidRDefault="00E02C6F" w:rsidP="00E02C6F">
    <w:pPr>
      <w:pStyle w:val="Header"/>
    </w:pPr>
    <w:r>
      <w:rPr>
        <w:noProof/>
      </w:rPr>
      <mc:AlternateContent>
        <mc:Choice Requires="wps">
          <w:drawing>
            <wp:anchor distT="45720" distB="45720" distL="114300" distR="114300" simplePos="0" relativeHeight="251659264" behindDoc="0" locked="0" layoutInCell="1" allowOverlap="1" wp14:anchorId="32ADF150" wp14:editId="1BD98540">
              <wp:simplePos x="0" y="0"/>
              <wp:positionH relativeFrom="margin">
                <wp:posOffset>1662430</wp:posOffset>
              </wp:positionH>
              <wp:positionV relativeFrom="paragraph">
                <wp:posOffset>4445</wp:posOffset>
              </wp:positionV>
              <wp:extent cx="2084070" cy="6946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694690"/>
                      </a:xfrm>
                      <a:prstGeom prst="rect">
                        <a:avLst/>
                      </a:prstGeom>
                      <a:solidFill>
                        <a:srgbClr val="FFFFFF"/>
                      </a:solidFill>
                      <a:ln w="9525">
                        <a:noFill/>
                        <a:miter lim="800000"/>
                        <a:headEnd/>
                        <a:tailEnd/>
                      </a:ln>
                    </wps:spPr>
                    <wps:txbx>
                      <w:txbxContent>
                        <w:p w14:paraId="6F2FC25A" w14:textId="77777777" w:rsidR="00E02C6F" w:rsidRPr="00E238B3" w:rsidRDefault="00E02C6F" w:rsidP="00E02C6F">
                          <w:pPr>
                            <w:spacing w:line="288" w:lineRule="auto"/>
                            <w:rPr>
                              <w:color w:val="082C38"/>
                              <w:sz w:val="18"/>
                              <w:szCs w:val="18"/>
                            </w:rPr>
                          </w:pPr>
                          <w:r w:rsidRPr="00E238B3">
                            <w:rPr>
                              <w:color w:val="082C38"/>
                              <w:sz w:val="18"/>
                              <w:szCs w:val="18"/>
                            </w:rPr>
                            <w:t>Įmonės kodas 300133110</w:t>
                          </w:r>
                        </w:p>
                        <w:p w14:paraId="163FD6FB" w14:textId="77777777" w:rsidR="00E02C6F" w:rsidRPr="00E238B3" w:rsidRDefault="00E02C6F" w:rsidP="00E02C6F">
                          <w:pPr>
                            <w:spacing w:line="288" w:lineRule="auto"/>
                            <w:rPr>
                              <w:color w:val="082C38"/>
                              <w:sz w:val="18"/>
                              <w:szCs w:val="18"/>
                            </w:rPr>
                          </w:pPr>
                          <w:r w:rsidRPr="00E238B3">
                            <w:rPr>
                              <w:color w:val="082C38"/>
                              <w:sz w:val="18"/>
                              <w:szCs w:val="18"/>
                            </w:rPr>
                            <w:t>Žemaitės g. 6, LT-03117 Vilnius</w:t>
                          </w:r>
                        </w:p>
                        <w:p w14:paraId="2A271E65" w14:textId="77777777" w:rsidR="00E02C6F" w:rsidRPr="00E238B3" w:rsidRDefault="00E02C6F" w:rsidP="00E02C6F">
                          <w:pPr>
                            <w:spacing w:line="288" w:lineRule="auto"/>
                            <w:rPr>
                              <w:color w:val="082C38"/>
                              <w:sz w:val="18"/>
                              <w:szCs w:val="18"/>
                            </w:rPr>
                          </w:pPr>
                          <w:r w:rsidRPr="00E238B3">
                            <w:rPr>
                              <w:color w:val="082C38"/>
                              <w:sz w:val="18"/>
                              <w:szCs w:val="18"/>
                            </w:rPr>
                            <w:t>info@antidopingas.lt</w:t>
                          </w:r>
                        </w:p>
                        <w:p w14:paraId="39C5DFE9" w14:textId="77777777" w:rsidR="00E02C6F" w:rsidRPr="00E238B3" w:rsidRDefault="00E02C6F" w:rsidP="00E02C6F">
                          <w:pPr>
                            <w:spacing w:line="288" w:lineRule="auto"/>
                            <w:rPr>
                              <w:color w:val="082C38"/>
                              <w:sz w:val="18"/>
                              <w:szCs w:val="18"/>
                            </w:rPr>
                          </w:pPr>
                          <w:r w:rsidRPr="00E238B3">
                            <w:rPr>
                              <w:color w:val="082C38"/>
                              <w:sz w:val="18"/>
                              <w:szCs w:val="18"/>
                            </w:rPr>
                            <w:t>www.antidopingas.lt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DF150" id="_x0000_t202" coordsize="21600,21600" o:spt="202" path="m,l,21600r21600,l21600,xe">
              <v:stroke joinstyle="miter"/>
              <v:path gradientshapeok="t" o:connecttype="rect"/>
            </v:shapetype>
            <v:shape id="_x0000_s1028" type="#_x0000_t202" style="position:absolute;left:0;text-align:left;margin-left:130.9pt;margin-top:.35pt;width:164.1pt;height:5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wHgIAABs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" stroked="f">
              <v:textbox>
                <w:txbxContent>
                  <w:p w14:paraId="6F2FC25A" w14:textId="77777777" w:rsidR="00E02C6F" w:rsidRPr="00E238B3" w:rsidRDefault="00E02C6F" w:rsidP="00E02C6F">
                    <w:pPr>
                      <w:spacing w:line="288" w:lineRule="auto"/>
                      <w:rPr>
                        <w:color w:val="082C38"/>
                        <w:sz w:val="18"/>
                        <w:szCs w:val="18"/>
                      </w:rPr>
                    </w:pPr>
                    <w:proofErr w:type="spellStart"/>
                    <w:r w:rsidRPr="00E238B3">
                      <w:rPr>
                        <w:color w:val="082C38"/>
                        <w:sz w:val="18"/>
                        <w:szCs w:val="18"/>
                      </w:rPr>
                      <w:t>Įmonės</w:t>
                    </w:r>
                    <w:proofErr w:type="spellEnd"/>
                    <w:r w:rsidRPr="00E238B3">
                      <w:rPr>
                        <w:color w:val="082C38"/>
                        <w:sz w:val="18"/>
                        <w:szCs w:val="18"/>
                      </w:rPr>
                      <w:t xml:space="preserve"> </w:t>
                    </w:r>
                    <w:proofErr w:type="spellStart"/>
                    <w:r w:rsidRPr="00E238B3">
                      <w:rPr>
                        <w:color w:val="082C38"/>
                        <w:sz w:val="18"/>
                        <w:szCs w:val="18"/>
                      </w:rPr>
                      <w:t>kodas</w:t>
                    </w:r>
                    <w:proofErr w:type="spellEnd"/>
                    <w:r w:rsidRPr="00E238B3">
                      <w:rPr>
                        <w:color w:val="082C38"/>
                        <w:sz w:val="18"/>
                        <w:szCs w:val="18"/>
                      </w:rPr>
                      <w:t xml:space="preserve"> 300133110</w:t>
                    </w:r>
                  </w:p>
                  <w:p w14:paraId="163FD6FB" w14:textId="77777777" w:rsidR="00E02C6F" w:rsidRPr="00E238B3" w:rsidRDefault="00E02C6F" w:rsidP="00E02C6F">
                    <w:pPr>
                      <w:spacing w:line="288" w:lineRule="auto"/>
                      <w:rPr>
                        <w:color w:val="082C38"/>
                        <w:sz w:val="18"/>
                        <w:szCs w:val="18"/>
                      </w:rPr>
                    </w:pPr>
                    <w:proofErr w:type="spellStart"/>
                    <w:r w:rsidRPr="00E238B3">
                      <w:rPr>
                        <w:color w:val="082C38"/>
                        <w:sz w:val="18"/>
                        <w:szCs w:val="18"/>
                      </w:rPr>
                      <w:t>Žemaitės</w:t>
                    </w:r>
                    <w:proofErr w:type="spellEnd"/>
                    <w:r w:rsidRPr="00E238B3">
                      <w:rPr>
                        <w:color w:val="082C38"/>
                        <w:sz w:val="18"/>
                        <w:szCs w:val="18"/>
                      </w:rPr>
                      <w:t xml:space="preserve"> g. 6, LT-03117 Vilnius</w:t>
                    </w:r>
                  </w:p>
                  <w:p w14:paraId="2A271E65" w14:textId="77777777" w:rsidR="00E02C6F" w:rsidRPr="00E238B3" w:rsidRDefault="00E02C6F" w:rsidP="00E02C6F">
                    <w:pPr>
                      <w:spacing w:line="288" w:lineRule="auto"/>
                      <w:rPr>
                        <w:color w:val="082C38"/>
                        <w:sz w:val="18"/>
                        <w:szCs w:val="18"/>
                      </w:rPr>
                    </w:pPr>
                    <w:r w:rsidRPr="00E238B3">
                      <w:rPr>
                        <w:color w:val="082C38"/>
                        <w:sz w:val="18"/>
                        <w:szCs w:val="18"/>
                      </w:rPr>
                      <w:t>info@antidopingas.lt</w:t>
                    </w:r>
                  </w:p>
                  <w:p w14:paraId="39C5DFE9" w14:textId="77777777" w:rsidR="00E02C6F" w:rsidRPr="00E238B3" w:rsidRDefault="00E02C6F" w:rsidP="00E02C6F">
                    <w:pPr>
                      <w:spacing w:line="288" w:lineRule="auto"/>
                      <w:rPr>
                        <w:color w:val="082C38"/>
                        <w:sz w:val="18"/>
                        <w:szCs w:val="18"/>
                      </w:rPr>
                    </w:pPr>
                    <w:r w:rsidRPr="00E238B3">
                      <w:rPr>
                        <w:color w:val="082C38"/>
                        <w:sz w:val="18"/>
                        <w:szCs w:val="18"/>
                      </w:rPr>
                      <w:t>www.antidopingas.lt</w:t>
                    </w:r>
                  </w:p>
                </w:txbxContent>
              </v:textbox>
              <w10:wrap type="square" anchorx="margin"/>
            </v:shape>
          </w:pict>
        </mc:Fallback>
      </mc:AlternateContent>
    </w:r>
    <w:r>
      <w:rPr>
        <w:noProof/>
      </w:rPr>
      <w:drawing>
        <wp:inline distT="0" distB="0" distL="0" distR="0" wp14:anchorId="25B90614" wp14:editId="462AF3B3">
          <wp:extent cx="1357313" cy="6286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57313" cy="628650"/>
                  </a:xfrm>
                  <a:prstGeom prst="rect">
                    <a:avLst/>
                  </a:prstGeom>
                </pic:spPr>
              </pic:pic>
            </a:graphicData>
          </a:graphic>
        </wp:inline>
      </w:drawing>
    </w:r>
  </w:p>
  <w:p w14:paraId="09277D99" w14:textId="64CEEAA4" w:rsidR="002D4DD1" w:rsidRDefault="002D4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9E2A" w14:textId="77777777" w:rsidR="00E02C6F" w:rsidRDefault="00E02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646917"/>
    <w:multiLevelType w:val="hybridMultilevel"/>
    <w:tmpl w:val="F7DEAC8C"/>
    <w:lvl w:ilvl="0" w:tplc="BCEA041C">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97134"/>
    <w:multiLevelType w:val="hybridMultilevel"/>
    <w:tmpl w:val="5CCE9D58"/>
    <w:lvl w:ilvl="0" w:tplc="3578BBD0">
      <w:numFmt w:val="bullet"/>
      <w:lvlText w:val="•"/>
      <w:lvlJc w:val="left"/>
      <w:pPr>
        <w:ind w:left="48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31521"/>
    <w:multiLevelType w:val="hybridMultilevel"/>
    <w:tmpl w:val="94BEE584"/>
    <w:lvl w:ilvl="0" w:tplc="3578BBD0">
      <w:numFmt w:val="bullet"/>
      <w:lvlText w:val="•"/>
      <w:lvlJc w:val="left"/>
      <w:pPr>
        <w:ind w:left="480" w:hanging="360"/>
      </w:pPr>
      <w:rPr>
        <w:rFonts w:ascii="Times New Roman" w:eastAsia="PMingLiU"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77C104E6"/>
    <w:multiLevelType w:val="hybridMultilevel"/>
    <w:tmpl w:val="403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32"/>
    <w:rsid w:val="0001665A"/>
    <w:rsid w:val="00052074"/>
    <w:rsid w:val="00097F0A"/>
    <w:rsid w:val="0010191B"/>
    <w:rsid w:val="0013552D"/>
    <w:rsid w:val="0014556E"/>
    <w:rsid w:val="001847FC"/>
    <w:rsid w:val="001B6714"/>
    <w:rsid w:val="001C692C"/>
    <w:rsid w:val="001D02A2"/>
    <w:rsid w:val="00211A3B"/>
    <w:rsid w:val="00211B0B"/>
    <w:rsid w:val="002577D0"/>
    <w:rsid w:val="002D4DD1"/>
    <w:rsid w:val="002F571F"/>
    <w:rsid w:val="003C34F2"/>
    <w:rsid w:val="003C4698"/>
    <w:rsid w:val="00420A85"/>
    <w:rsid w:val="00427E21"/>
    <w:rsid w:val="00436BB9"/>
    <w:rsid w:val="0044118F"/>
    <w:rsid w:val="0048237D"/>
    <w:rsid w:val="00487EA8"/>
    <w:rsid w:val="00506E05"/>
    <w:rsid w:val="005419C1"/>
    <w:rsid w:val="00557A69"/>
    <w:rsid w:val="00562AAE"/>
    <w:rsid w:val="00575EA0"/>
    <w:rsid w:val="006210AB"/>
    <w:rsid w:val="00646CB9"/>
    <w:rsid w:val="00653CC9"/>
    <w:rsid w:val="00666C25"/>
    <w:rsid w:val="006E1218"/>
    <w:rsid w:val="006E232C"/>
    <w:rsid w:val="007B1F68"/>
    <w:rsid w:val="00806C4B"/>
    <w:rsid w:val="008314DE"/>
    <w:rsid w:val="00841653"/>
    <w:rsid w:val="00850A36"/>
    <w:rsid w:val="00860236"/>
    <w:rsid w:val="008904AD"/>
    <w:rsid w:val="008D64C6"/>
    <w:rsid w:val="008E642B"/>
    <w:rsid w:val="0090414A"/>
    <w:rsid w:val="00905EF3"/>
    <w:rsid w:val="00935D03"/>
    <w:rsid w:val="00972D47"/>
    <w:rsid w:val="00977696"/>
    <w:rsid w:val="009A2431"/>
    <w:rsid w:val="009C7854"/>
    <w:rsid w:val="009E0B98"/>
    <w:rsid w:val="00A00F4E"/>
    <w:rsid w:val="00A25392"/>
    <w:rsid w:val="00A42A69"/>
    <w:rsid w:val="00A8170C"/>
    <w:rsid w:val="00A81F05"/>
    <w:rsid w:val="00A94201"/>
    <w:rsid w:val="00AB1BB4"/>
    <w:rsid w:val="00AE4D44"/>
    <w:rsid w:val="00AF4ACF"/>
    <w:rsid w:val="00B26812"/>
    <w:rsid w:val="00B4460D"/>
    <w:rsid w:val="00BF3B77"/>
    <w:rsid w:val="00C925FB"/>
    <w:rsid w:val="00C97702"/>
    <w:rsid w:val="00CA6FAC"/>
    <w:rsid w:val="00CB1C3D"/>
    <w:rsid w:val="00CE1D56"/>
    <w:rsid w:val="00D470C7"/>
    <w:rsid w:val="00D52BC6"/>
    <w:rsid w:val="00D60A25"/>
    <w:rsid w:val="00DD7AAD"/>
    <w:rsid w:val="00DF0742"/>
    <w:rsid w:val="00DF6145"/>
    <w:rsid w:val="00E02380"/>
    <w:rsid w:val="00E02C6F"/>
    <w:rsid w:val="00E03160"/>
    <w:rsid w:val="00E1713F"/>
    <w:rsid w:val="00E331C1"/>
    <w:rsid w:val="00E345F2"/>
    <w:rsid w:val="00E56059"/>
    <w:rsid w:val="00EC0432"/>
    <w:rsid w:val="00F06B24"/>
    <w:rsid w:val="00F075FF"/>
    <w:rsid w:val="00F21232"/>
    <w:rsid w:val="00F27EBE"/>
    <w:rsid w:val="00F5090C"/>
    <w:rsid w:val="00F653A4"/>
    <w:rsid w:val="00F84CF5"/>
    <w:rsid w:val="00F9094B"/>
    <w:rsid w:val="00FA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380EE"/>
  <w15:chartTrackingRefBased/>
  <w15:docId w15:val="{4CC0B83A-550B-4ECD-B8D2-24529656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05"/>
    <w:pPr>
      <w:spacing w:after="0" w:line="240" w:lineRule="auto"/>
      <w:jc w:val="both"/>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A81F05"/>
    <w:pPr>
      <w:spacing w:after="240"/>
    </w:pPr>
    <w:rPr>
      <w:szCs w:val="20"/>
    </w:rPr>
  </w:style>
  <w:style w:type="character" w:customStyle="1" w:styleId="BodyTextChar">
    <w:name w:val="Body Text Char"/>
    <w:aliases w:val="b0 Char"/>
    <w:basedOn w:val="DefaultParagraphFont"/>
    <w:link w:val="BodyText"/>
    <w:uiPriority w:val="99"/>
    <w:rsid w:val="00A81F05"/>
    <w:rPr>
      <w:rFonts w:ascii="Times New Roman" w:eastAsia="PMingLiU" w:hAnsi="Times New Roman" w:cs="Times New Roman"/>
      <w:sz w:val="24"/>
      <w:szCs w:val="20"/>
    </w:rPr>
  </w:style>
  <w:style w:type="paragraph" w:styleId="Title">
    <w:name w:val="Title"/>
    <w:aliases w:val="T0"/>
    <w:basedOn w:val="Normal"/>
    <w:next w:val="BodyText"/>
    <w:link w:val="TitleChar"/>
    <w:uiPriority w:val="99"/>
    <w:qFormat/>
    <w:rsid w:val="00A81F05"/>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A81F05"/>
    <w:rPr>
      <w:rFonts w:ascii="Cambria" w:eastAsia="PMingLiU" w:hAnsi="Cambria" w:cs="Times New Roman"/>
      <w:b/>
      <w:kern w:val="28"/>
      <w:sz w:val="32"/>
      <w:szCs w:val="20"/>
    </w:rPr>
  </w:style>
  <w:style w:type="paragraph" w:styleId="Header">
    <w:name w:val="header"/>
    <w:basedOn w:val="Normal"/>
    <w:link w:val="HeaderChar"/>
    <w:uiPriority w:val="99"/>
    <w:unhideWhenUsed/>
    <w:rsid w:val="00211B0B"/>
    <w:pPr>
      <w:tabs>
        <w:tab w:val="center" w:pos="4680"/>
        <w:tab w:val="right" w:pos="9360"/>
      </w:tabs>
    </w:pPr>
  </w:style>
  <w:style w:type="character" w:customStyle="1" w:styleId="HeaderChar">
    <w:name w:val="Header Char"/>
    <w:basedOn w:val="DefaultParagraphFont"/>
    <w:link w:val="Header"/>
    <w:uiPriority w:val="99"/>
    <w:rsid w:val="00211B0B"/>
    <w:rPr>
      <w:rFonts w:ascii="Times New Roman" w:eastAsia="PMingLiU" w:hAnsi="Times New Roman" w:cs="Times New Roman"/>
      <w:sz w:val="24"/>
      <w:szCs w:val="24"/>
    </w:rPr>
  </w:style>
  <w:style w:type="paragraph" w:styleId="Footer">
    <w:name w:val="footer"/>
    <w:basedOn w:val="Normal"/>
    <w:link w:val="FooterChar"/>
    <w:uiPriority w:val="99"/>
    <w:unhideWhenUsed/>
    <w:rsid w:val="00211B0B"/>
    <w:pPr>
      <w:tabs>
        <w:tab w:val="center" w:pos="4680"/>
        <w:tab w:val="right" w:pos="9360"/>
      </w:tabs>
    </w:pPr>
  </w:style>
  <w:style w:type="character" w:customStyle="1" w:styleId="FooterChar">
    <w:name w:val="Footer Char"/>
    <w:basedOn w:val="DefaultParagraphFont"/>
    <w:link w:val="Footer"/>
    <w:uiPriority w:val="99"/>
    <w:rsid w:val="00211B0B"/>
    <w:rPr>
      <w:rFonts w:ascii="Times New Roman" w:eastAsia="PMingLiU" w:hAnsi="Times New Roman" w:cs="Times New Roman"/>
      <w:sz w:val="24"/>
      <w:szCs w:val="24"/>
    </w:rPr>
  </w:style>
  <w:style w:type="paragraph" w:styleId="BodyText2">
    <w:name w:val="Body Text 2"/>
    <w:basedOn w:val="Normal"/>
    <w:link w:val="BodyText2Char"/>
    <w:uiPriority w:val="99"/>
    <w:semiHidden/>
    <w:unhideWhenUsed/>
    <w:rsid w:val="00977696"/>
    <w:pPr>
      <w:spacing w:after="120" w:line="480" w:lineRule="auto"/>
    </w:pPr>
  </w:style>
  <w:style w:type="character" w:customStyle="1" w:styleId="BodyText2Char">
    <w:name w:val="Body Text 2 Char"/>
    <w:basedOn w:val="DefaultParagraphFont"/>
    <w:link w:val="BodyText2"/>
    <w:uiPriority w:val="99"/>
    <w:semiHidden/>
    <w:rsid w:val="00977696"/>
    <w:rPr>
      <w:rFonts w:ascii="Times New Roman" w:eastAsia="PMingLiU" w:hAnsi="Times New Roman" w:cs="Times New Roman"/>
      <w:sz w:val="24"/>
      <w:szCs w:val="24"/>
    </w:rPr>
  </w:style>
  <w:style w:type="character" w:styleId="Hyperlink">
    <w:name w:val="Hyperlink"/>
    <w:basedOn w:val="DefaultParagraphFont"/>
    <w:uiPriority w:val="99"/>
    <w:unhideWhenUsed/>
    <w:rsid w:val="00977696"/>
    <w:rPr>
      <w:color w:val="0563C1" w:themeColor="hyperlink"/>
      <w:u w:val="single"/>
    </w:rPr>
  </w:style>
  <w:style w:type="character" w:styleId="PlaceholderText">
    <w:name w:val="Placeholder Text"/>
    <w:basedOn w:val="DefaultParagraphFont"/>
    <w:uiPriority w:val="99"/>
    <w:semiHidden/>
    <w:rsid w:val="00977696"/>
    <w:rPr>
      <w:color w:val="808080"/>
    </w:rPr>
  </w:style>
  <w:style w:type="character" w:styleId="UnresolvedMention">
    <w:name w:val="Unresolved Mention"/>
    <w:basedOn w:val="DefaultParagraphFont"/>
    <w:uiPriority w:val="99"/>
    <w:semiHidden/>
    <w:unhideWhenUsed/>
    <w:rsid w:val="00097F0A"/>
    <w:rPr>
      <w:color w:val="605E5C"/>
      <w:shd w:val="clear" w:color="auto" w:fill="E1DFDD"/>
    </w:rPr>
  </w:style>
  <w:style w:type="character" w:styleId="FollowedHyperlink">
    <w:name w:val="FollowedHyperlink"/>
    <w:basedOn w:val="DefaultParagraphFont"/>
    <w:uiPriority w:val="99"/>
    <w:semiHidden/>
    <w:unhideWhenUsed/>
    <w:rsid w:val="00097F0A"/>
    <w:rPr>
      <w:color w:val="954F72" w:themeColor="followedHyperlink"/>
      <w:u w:val="single"/>
    </w:rPr>
  </w:style>
  <w:style w:type="table" w:styleId="TableGrid">
    <w:name w:val="Table Grid"/>
    <w:basedOn w:val="TableNormal"/>
    <w:uiPriority w:val="39"/>
    <w:rsid w:val="00E3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C25"/>
    <w:pPr>
      <w:ind w:left="720"/>
      <w:contextualSpacing/>
    </w:pPr>
  </w:style>
  <w:style w:type="paragraph" w:customStyle="1" w:styleId="BodyText1">
    <w:name w:val="Body Text 1"/>
    <w:aliases w:val="b1"/>
    <w:basedOn w:val="Normal"/>
    <w:uiPriority w:val="99"/>
    <w:rsid w:val="00506E05"/>
    <w:pPr>
      <w:spacing w:after="240"/>
      <w:ind w:left="720"/>
    </w:pPr>
  </w:style>
  <w:style w:type="character" w:styleId="CommentReference">
    <w:name w:val="annotation reference"/>
    <w:basedOn w:val="DefaultParagraphFont"/>
    <w:uiPriority w:val="99"/>
    <w:semiHidden/>
    <w:unhideWhenUsed/>
    <w:rsid w:val="00A25392"/>
    <w:rPr>
      <w:sz w:val="16"/>
      <w:szCs w:val="16"/>
    </w:rPr>
  </w:style>
  <w:style w:type="paragraph" w:styleId="CommentText">
    <w:name w:val="annotation text"/>
    <w:basedOn w:val="Normal"/>
    <w:link w:val="CommentTextChar"/>
    <w:uiPriority w:val="99"/>
    <w:semiHidden/>
    <w:unhideWhenUsed/>
    <w:rsid w:val="00A25392"/>
    <w:rPr>
      <w:sz w:val="20"/>
      <w:szCs w:val="20"/>
    </w:rPr>
  </w:style>
  <w:style w:type="character" w:customStyle="1" w:styleId="CommentTextChar">
    <w:name w:val="Comment Text Char"/>
    <w:basedOn w:val="DefaultParagraphFont"/>
    <w:link w:val="CommentText"/>
    <w:uiPriority w:val="99"/>
    <w:semiHidden/>
    <w:rsid w:val="00A25392"/>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5392"/>
    <w:rPr>
      <w:b/>
      <w:bCs/>
    </w:rPr>
  </w:style>
  <w:style w:type="character" w:customStyle="1" w:styleId="CommentSubjectChar">
    <w:name w:val="Comment Subject Char"/>
    <w:basedOn w:val="CommentTextChar"/>
    <w:link w:val="CommentSubject"/>
    <w:uiPriority w:val="99"/>
    <w:semiHidden/>
    <w:rsid w:val="00A25392"/>
    <w:rPr>
      <w:rFonts w:ascii="Times New Roman" w:eastAsia="PMingLiU" w:hAnsi="Times New Roman" w:cs="Times New Roman"/>
      <w:b/>
      <w:bCs/>
      <w:sz w:val="20"/>
      <w:szCs w:val="20"/>
    </w:rPr>
  </w:style>
  <w:style w:type="paragraph" w:styleId="FootnoteText">
    <w:name w:val="footnote text"/>
    <w:basedOn w:val="Normal"/>
    <w:link w:val="FootnoteTextChar"/>
    <w:uiPriority w:val="99"/>
    <w:semiHidden/>
    <w:unhideWhenUsed/>
    <w:rsid w:val="00052074"/>
    <w:rPr>
      <w:sz w:val="20"/>
      <w:szCs w:val="20"/>
    </w:rPr>
  </w:style>
  <w:style w:type="character" w:customStyle="1" w:styleId="FootnoteTextChar">
    <w:name w:val="Footnote Text Char"/>
    <w:basedOn w:val="DefaultParagraphFont"/>
    <w:link w:val="FootnoteText"/>
    <w:uiPriority w:val="99"/>
    <w:semiHidden/>
    <w:rsid w:val="00052074"/>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052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ntidopingas.lt/wp-content/uploads/2020/11/2021_LIETUVOS-ANTIDOPINGO-TAISYKLES-LT.pdf" TargetMode="External"/><Relationship Id="rId26" Type="http://schemas.openxmlformats.org/officeDocument/2006/relationships/hyperlink" Target="https://adams-help.wada-ama.org/hc/en-us/articles/360010175840-How-is-your-information-protected-in-ADAMS-" TargetMode="External"/><Relationship Id="rId3" Type="http://schemas.openxmlformats.org/officeDocument/2006/relationships/styles" Target="styles.xml"/><Relationship Id="rId21" Type="http://schemas.openxmlformats.org/officeDocument/2006/relationships/hyperlink" Target="https://adams-help.wada-ama.org/hc/en-us/articles/360012071820-ADAMS-Privacy-Polic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wada-ama.org" TargetMode="External"/><Relationship Id="rId25" Type="http://schemas.openxmlformats.org/officeDocument/2006/relationships/hyperlink" Target="https://adams-help.wada-ama.org/hc/en-us/categories/360001964873-ADAMS-Privacy-and-Security"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antidopingas.lt/wp-content/uploads/2020/11/2021_LIETUVOS-ANTIDOPINGO-TAISYKLES-LT.pdf" TargetMode="External"/><Relationship Id="rId29"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adams-help.wada-ama.org/hc/en-us/articles/360010175840-How-is-your-information-protected-in-ADAM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adams-help.wada-ama.org/hc/en-us/articles/360012071820-ADAMS-Privacy-Policy" TargetMode="External"/><Relationship Id="rId28" Type="http://schemas.openxmlformats.org/officeDocument/2006/relationships/hyperlink" Target="mailto:privacy@wada-ama.org" TargetMode="External"/><Relationship Id="rId10" Type="http://schemas.openxmlformats.org/officeDocument/2006/relationships/hyperlink" Target="https://www.wada-ama.org" TargetMode="External"/><Relationship Id="rId19" Type="http://schemas.openxmlformats.org/officeDocument/2006/relationships/hyperlink" Target="https://adams-help.wada-ama.org/hc/en-us/articles/360012071820-ADAMS-Privacy-Policy"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wada-ama.org/sites/default/files/resources/files/2021list_en.pdf" TargetMode="External"/><Relationship Id="rId14" Type="http://schemas.openxmlformats.org/officeDocument/2006/relationships/footer" Target="footer2.xml"/><Relationship Id="rId22" Type="http://schemas.openxmlformats.org/officeDocument/2006/relationships/hyperlink" Target="https://adams-help.wada-ama.org/hc/en-us/articles/360012071820-ADAMS-Privacy-Policy" TargetMode="External"/><Relationship Id="rId27" Type="http://schemas.openxmlformats.org/officeDocument/2006/relationships/hyperlink" Target="https://adams-help.wada-ama.org/hc/en-us/categories/360001964873-ADAMS-Privacy-and-Security" TargetMode="External"/><Relationship Id="rId30" Type="http://schemas.openxmlformats.org/officeDocument/2006/relationships/hyperlink" Target="mailto:info@antidopingas.lt" TargetMode="External"/><Relationship Id="rId8" Type="http://schemas.openxmlformats.org/officeDocument/2006/relationships/hyperlink" Target="https://www.e-tar.lt/portal/lt/legalAct/062aee004b6c11eb8d9fe110e148c77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1765CF17E44E969DFC7E2644407C7B"/>
        <w:category>
          <w:name w:val="General"/>
          <w:gallery w:val="placeholder"/>
        </w:category>
        <w:types>
          <w:type w:val="bbPlcHdr"/>
        </w:types>
        <w:behaviors>
          <w:behavior w:val="content"/>
        </w:behaviors>
        <w:guid w:val="{A2D73249-3FFD-4E4A-B90F-B16F4EBC7739}"/>
      </w:docPartPr>
      <w:docPartBody>
        <w:p w:rsidR="00762D54" w:rsidRDefault="00400D68" w:rsidP="00400D68">
          <w:pPr>
            <w:pStyle w:val="A01765CF17E44E969DFC7E2644407C7B"/>
          </w:pPr>
          <w:r w:rsidRPr="00CB49FE">
            <w:rPr>
              <w:rStyle w:val="PlaceholderText"/>
            </w:rPr>
            <w:t>Click or tap here to enter text.</w:t>
          </w:r>
        </w:p>
      </w:docPartBody>
    </w:docPart>
    <w:docPart>
      <w:docPartPr>
        <w:name w:val="9607EFC57A314D6CAB9B0A75824CF643"/>
        <w:category>
          <w:name w:val="General"/>
          <w:gallery w:val="placeholder"/>
        </w:category>
        <w:types>
          <w:type w:val="bbPlcHdr"/>
        </w:types>
        <w:behaviors>
          <w:behavior w:val="content"/>
        </w:behaviors>
        <w:guid w:val="{990A593B-AE3B-4DC6-9BAE-9DA806468C6A}"/>
      </w:docPartPr>
      <w:docPartBody>
        <w:p w:rsidR="00762D54" w:rsidRDefault="00400D68" w:rsidP="00400D68">
          <w:pPr>
            <w:pStyle w:val="9607EFC57A314D6CAB9B0A75824CF643"/>
          </w:pPr>
          <w:r w:rsidRPr="00CB49FE">
            <w:rPr>
              <w:rStyle w:val="PlaceholderText"/>
            </w:rPr>
            <w:t>Click or tap here to enter text.</w:t>
          </w:r>
        </w:p>
      </w:docPartBody>
    </w:docPart>
    <w:docPart>
      <w:docPartPr>
        <w:name w:val="0717169A13FD412D99C98B68D33A0A1D"/>
        <w:category>
          <w:name w:val="General"/>
          <w:gallery w:val="placeholder"/>
        </w:category>
        <w:types>
          <w:type w:val="bbPlcHdr"/>
        </w:types>
        <w:behaviors>
          <w:behavior w:val="content"/>
        </w:behaviors>
        <w:guid w:val="{C395E707-EDEE-4CC9-BD79-EA7AD86EF623}"/>
      </w:docPartPr>
      <w:docPartBody>
        <w:p w:rsidR="00762D54" w:rsidRDefault="00400D68" w:rsidP="00400D68">
          <w:pPr>
            <w:pStyle w:val="0717169A13FD412D99C98B68D33A0A1D"/>
          </w:pPr>
          <w:r w:rsidRPr="00CB49FE">
            <w:rPr>
              <w:rStyle w:val="PlaceholderText"/>
            </w:rPr>
            <w:t>Click or tap here to enter text.</w:t>
          </w:r>
        </w:p>
      </w:docPartBody>
    </w:docPart>
    <w:docPart>
      <w:docPartPr>
        <w:name w:val="6BA36D3038364A87979B7897B0B1F5A5"/>
        <w:category>
          <w:name w:val="General"/>
          <w:gallery w:val="placeholder"/>
        </w:category>
        <w:types>
          <w:type w:val="bbPlcHdr"/>
        </w:types>
        <w:behaviors>
          <w:behavior w:val="content"/>
        </w:behaviors>
        <w:guid w:val="{C7DA0818-46B0-42E5-A979-666C7C782D4F}"/>
      </w:docPartPr>
      <w:docPartBody>
        <w:p w:rsidR="00762D54" w:rsidRDefault="00400D68" w:rsidP="00400D68">
          <w:pPr>
            <w:pStyle w:val="6BA36D3038364A87979B7897B0B1F5A5"/>
          </w:pPr>
          <w:r w:rsidRPr="00CB49FE">
            <w:rPr>
              <w:rStyle w:val="PlaceholderText"/>
            </w:rPr>
            <w:t>Click or tap here to enter text.</w:t>
          </w:r>
        </w:p>
      </w:docPartBody>
    </w:docPart>
    <w:docPart>
      <w:docPartPr>
        <w:name w:val="C5CF8EC51F2345779F88FB5D4F44C165"/>
        <w:category>
          <w:name w:val="General"/>
          <w:gallery w:val="placeholder"/>
        </w:category>
        <w:types>
          <w:type w:val="bbPlcHdr"/>
        </w:types>
        <w:behaviors>
          <w:behavior w:val="content"/>
        </w:behaviors>
        <w:guid w:val="{A19BE7DA-86CB-4703-BA7A-A70DCA29CC51}"/>
      </w:docPartPr>
      <w:docPartBody>
        <w:p w:rsidR="00762D54" w:rsidRDefault="00400D68" w:rsidP="00400D68">
          <w:pPr>
            <w:pStyle w:val="C5CF8EC51F2345779F88FB5D4F44C16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5A"/>
    <w:rsid w:val="001A5023"/>
    <w:rsid w:val="002458B7"/>
    <w:rsid w:val="003745B3"/>
    <w:rsid w:val="00400D68"/>
    <w:rsid w:val="00762D54"/>
    <w:rsid w:val="00846AC3"/>
    <w:rsid w:val="008C48D0"/>
    <w:rsid w:val="008D555A"/>
    <w:rsid w:val="009C20D8"/>
    <w:rsid w:val="00B03B91"/>
    <w:rsid w:val="00BF0E3E"/>
    <w:rsid w:val="00C374E1"/>
    <w:rsid w:val="00C761C1"/>
    <w:rsid w:val="00DD7141"/>
    <w:rsid w:val="00E1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D68"/>
    <w:rPr>
      <w:color w:val="808080"/>
    </w:rPr>
  </w:style>
  <w:style w:type="paragraph" w:customStyle="1" w:styleId="A01765CF17E44E969DFC7E2644407C7B">
    <w:name w:val="A01765CF17E44E969DFC7E2644407C7B"/>
    <w:rsid w:val="00400D68"/>
  </w:style>
  <w:style w:type="paragraph" w:customStyle="1" w:styleId="9607EFC57A314D6CAB9B0A75824CF643">
    <w:name w:val="9607EFC57A314D6CAB9B0A75824CF643"/>
    <w:rsid w:val="00400D68"/>
  </w:style>
  <w:style w:type="paragraph" w:customStyle="1" w:styleId="0717169A13FD412D99C98B68D33A0A1D">
    <w:name w:val="0717169A13FD412D99C98B68D33A0A1D"/>
    <w:rsid w:val="00400D68"/>
  </w:style>
  <w:style w:type="paragraph" w:customStyle="1" w:styleId="6BA36D3038364A87979B7897B0B1F5A5">
    <w:name w:val="6BA36D3038364A87979B7897B0B1F5A5"/>
    <w:rsid w:val="00400D68"/>
  </w:style>
  <w:style w:type="paragraph" w:customStyle="1" w:styleId="C5CF8EC51F2345779F88FB5D4F44C165">
    <w:name w:val="C5CF8EC51F2345779F88FB5D4F44C165"/>
    <w:rsid w:val="00400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F0590-4882-42F9-9F3A-E0497892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16684</Words>
  <Characters>9511</Characters>
  <Application>Microsoft Office Word</Application>
  <DocSecurity>0</DocSecurity>
  <Lines>79</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Kornelija TIESNESYTĖ</dc:creator>
  <cp:keywords/>
  <dc:description/>
  <cp:lastModifiedBy>Kornelija</cp:lastModifiedBy>
  <cp:revision>4</cp:revision>
  <cp:lastPrinted>2024-01-25T19:06:00Z</cp:lastPrinted>
  <dcterms:created xsi:type="dcterms:W3CDTF">2024-01-25T19:04:00Z</dcterms:created>
  <dcterms:modified xsi:type="dcterms:W3CDTF">2024-01-25T19:07:00Z</dcterms:modified>
</cp:coreProperties>
</file>